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55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4359"/>
        <w:gridCol w:w="3118"/>
        <w:gridCol w:w="7513"/>
      </w:tblGrid>
      <w:tr w:rsidR="005666F8" w:rsidRPr="00E87154" w:rsidTr="00AD42D3">
        <w:trPr>
          <w:trHeight w:val="297"/>
        </w:trPr>
        <w:tc>
          <w:tcPr>
            <w:tcW w:w="8039" w:type="dxa"/>
            <w:gridSpan w:val="3"/>
            <w:shd w:val="clear" w:color="auto" w:fill="E2EFD9"/>
          </w:tcPr>
          <w:p w:rsidR="005666F8" w:rsidRPr="00E87154" w:rsidRDefault="005666F8" w:rsidP="005666F8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E87154">
              <w:rPr>
                <w:sz w:val="28"/>
                <w:szCs w:val="28"/>
              </w:rPr>
              <w:t>SEZIONE</w:t>
            </w:r>
            <w:bookmarkStart w:id="0" w:name="_GoBack"/>
            <w:bookmarkEnd w:id="0"/>
            <w:r w:rsidRPr="00E87154">
              <w:rPr>
                <w:sz w:val="28"/>
                <w:szCs w:val="28"/>
              </w:rPr>
              <w:t xml:space="preserve"> A: </w:t>
            </w:r>
            <w:r w:rsidRPr="00E87154">
              <w:rPr>
                <w:b/>
                <w:bCs/>
                <w:sz w:val="28"/>
                <w:szCs w:val="28"/>
              </w:rPr>
              <w:t>TRAGUARDI FORMATIVI</w:t>
            </w:r>
          </w:p>
        </w:tc>
        <w:tc>
          <w:tcPr>
            <w:tcW w:w="7513" w:type="dxa"/>
            <w:shd w:val="clear" w:color="auto" w:fill="E2EFD9"/>
          </w:tcPr>
          <w:p w:rsidR="005666F8" w:rsidRPr="00E87154" w:rsidRDefault="005666F8" w:rsidP="005666F8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E87154">
              <w:rPr>
                <w:b/>
                <w:bCs/>
                <w:sz w:val="28"/>
                <w:szCs w:val="28"/>
              </w:rPr>
              <w:t>Scuola Sec. II grado</w:t>
            </w:r>
          </w:p>
        </w:tc>
      </w:tr>
      <w:tr w:rsidR="00574ACE" w:rsidRPr="00E87154" w:rsidTr="00E57045">
        <w:trPr>
          <w:trHeight w:val="297"/>
        </w:trPr>
        <w:tc>
          <w:tcPr>
            <w:tcW w:w="4921" w:type="dxa"/>
            <w:gridSpan w:val="2"/>
            <w:shd w:val="clear" w:color="auto" w:fill="E2EFD9"/>
          </w:tcPr>
          <w:p w:rsidR="00574ACE" w:rsidRPr="00E87154" w:rsidRDefault="00574ACE" w:rsidP="00574ACE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E87154">
              <w:rPr>
                <w:b/>
                <w:bCs/>
                <w:sz w:val="28"/>
                <w:szCs w:val="28"/>
              </w:rPr>
              <w:t>Disciplina</w:t>
            </w:r>
          </w:p>
        </w:tc>
        <w:tc>
          <w:tcPr>
            <w:tcW w:w="10631" w:type="dxa"/>
            <w:gridSpan w:val="2"/>
            <w:shd w:val="clear" w:color="auto" w:fill="auto"/>
          </w:tcPr>
          <w:p w:rsidR="00574ACE" w:rsidRPr="00E87154" w:rsidRDefault="00574ACE" w:rsidP="00574ACE">
            <w:pPr>
              <w:spacing w:after="0" w:line="240" w:lineRule="auto"/>
              <w:rPr>
                <w:sz w:val="28"/>
                <w:szCs w:val="28"/>
              </w:rPr>
            </w:pPr>
            <w:r w:rsidRPr="00E87154">
              <w:rPr>
                <w:sz w:val="28"/>
                <w:szCs w:val="28"/>
              </w:rPr>
              <w:t>Italiano</w:t>
            </w:r>
          </w:p>
        </w:tc>
      </w:tr>
      <w:tr w:rsidR="00574ACE" w:rsidRPr="00E87154" w:rsidTr="00E57045">
        <w:trPr>
          <w:trHeight w:val="273"/>
        </w:trPr>
        <w:tc>
          <w:tcPr>
            <w:tcW w:w="4921" w:type="dxa"/>
            <w:gridSpan w:val="2"/>
            <w:shd w:val="clear" w:color="auto" w:fill="E2EFD9"/>
          </w:tcPr>
          <w:p w:rsidR="00574ACE" w:rsidRPr="00E87154" w:rsidRDefault="00574ACE" w:rsidP="00574ACE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E87154">
              <w:rPr>
                <w:b/>
                <w:bCs/>
                <w:sz w:val="28"/>
                <w:szCs w:val="28"/>
              </w:rPr>
              <w:t>Competenza chiave europea</w:t>
            </w:r>
          </w:p>
        </w:tc>
        <w:tc>
          <w:tcPr>
            <w:tcW w:w="10631" w:type="dxa"/>
            <w:gridSpan w:val="2"/>
            <w:shd w:val="clear" w:color="auto" w:fill="auto"/>
          </w:tcPr>
          <w:p w:rsidR="00574ACE" w:rsidRPr="00E87154" w:rsidRDefault="00574ACE" w:rsidP="00574ACE">
            <w:pPr>
              <w:spacing w:after="0" w:line="240" w:lineRule="auto"/>
              <w:rPr>
                <w:sz w:val="28"/>
                <w:szCs w:val="28"/>
              </w:rPr>
            </w:pPr>
            <w:r w:rsidRPr="00E87154">
              <w:rPr>
                <w:sz w:val="28"/>
                <w:szCs w:val="28"/>
              </w:rPr>
              <w:t>La comunicazione nella madrelingua</w:t>
            </w:r>
          </w:p>
        </w:tc>
      </w:tr>
      <w:tr w:rsidR="00574ACE" w:rsidRPr="00E87154" w:rsidTr="005666F8">
        <w:trPr>
          <w:trHeight w:val="310"/>
        </w:trPr>
        <w:tc>
          <w:tcPr>
            <w:tcW w:w="562" w:type="dxa"/>
            <w:tcBorders>
              <w:bottom w:val="nil"/>
            </w:tcBorders>
            <w:shd w:val="clear" w:color="auto" w:fill="E2EFD9"/>
          </w:tcPr>
          <w:p w:rsidR="00574ACE" w:rsidRPr="00E87154" w:rsidRDefault="00574ACE" w:rsidP="00574ACE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4990" w:type="dxa"/>
            <w:gridSpan w:val="3"/>
            <w:shd w:val="clear" w:color="auto" w:fill="E2EFD9"/>
          </w:tcPr>
          <w:p w:rsidR="00574ACE" w:rsidRPr="00E87154" w:rsidRDefault="00AD42D3" w:rsidP="00574ACE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V anno</w:t>
            </w:r>
          </w:p>
        </w:tc>
      </w:tr>
      <w:tr w:rsidR="00AD42D3" w:rsidRPr="00E87154" w:rsidTr="00AD42D3">
        <w:trPr>
          <w:trHeight w:val="310"/>
        </w:trPr>
        <w:tc>
          <w:tcPr>
            <w:tcW w:w="562" w:type="dxa"/>
            <w:tcBorders>
              <w:bottom w:val="nil"/>
            </w:tcBorders>
            <w:shd w:val="clear" w:color="auto" w:fill="E2EFD9"/>
          </w:tcPr>
          <w:p w:rsidR="00AD42D3" w:rsidRPr="00E87154" w:rsidRDefault="00AD42D3" w:rsidP="00574ACE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7477" w:type="dxa"/>
            <w:gridSpan w:val="2"/>
            <w:shd w:val="clear" w:color="auto" w:fill="E2EFD9"/>
          </w:tcPr>
          <w:p w:rsidR="00AD42D3" w:rsidRPr="00E87154" w:rsidRDefault="00AD42D3" w:rsidP="00574ACE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E87154">
              <w:rPr>
                <w:b/>
                <w:bCs/>
                <w:sz w:val="28"/>
                <w:szCs w:val="28"/>
              </w:rPr>
              <w:t>Conoscenze</w:t>
            </w:r>
          </w:p>
        </w:tc>
        <w:tc>
          <w:tcPr>
            <w:tcW w:w="7513" w:type="dxa"/>
            <w:shd w:val="clear" w:color="auto" w:fill="E2EFD9"/>
          </w:tcPr>
          <w:p w:rsidR="00AD42D3" w:rsidRPr="00E87154" w:rsidRDefault="00AD42D3" w:rsidP="00574ACE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E87154">
              <w:rPr>
                <w:b/>
                <w:bCs/>
                <w:sz w:val="28"/>
                <w:szCs w:val="28"/>
              </w:rPr>
              <w:t>Abilità</w:t>
            </w:r>
          </w:p>
        </w:tc>
      </w:tr>
      <w:tr w:rsidR="00AD42D3" w:rsidRPr="00E87154" w:rsidTr="00AD42D3">
        <w:trPr>
          <w:trHeight w:val="1701"/>
        </w:trPr>
        <w:tc>
          <w:tcPr>
            <w:tcW w:w="562" w:type="dxa"/>
            <w:tcBorders>
              <w:top w:val="nil"/>
            </w:tcBorders>
          </w:tcPr>
          <w:p w:rsidR="00AD42D3" w:rsidRPr="00E87154" w:rsidRDefault="00AD42D3" w:rsidP="00AD42D3">
            <w:pPr>
              <w:spacing w:after="0" w:line="240" w:lineRule="auto"/>
            </w:pPr>
          </w:p>
          <w:p w:rsidR="00AD42D3" w:rsidRPr="00E87154" w:rsidRDefault="00AD42D3" w:rsidP="00AD42D3">
            <w:pPr>
              <w:spacing w:after="0" w:line="240" w:lineRule="auto"/>
            </w:pPr>
          </w:p>
          <w:p w:rsidR="00AD42D3" w:rsidRPr="00E87154" w:rsidRDefault="00AD42D3" w:rsidP="00AD42D3">
            <w:pPr>
              <w:spacing w:after="0" w:line="240" w:lineRule="auto"/>
            </w:pPr>
          </w:p>
          <w:p w:rsidR="00AD42D3" w:rsidRPr="00E87154" w:rsidRDefault="00AD42D3" w:rsidP="00AD42D3">
            <w:pPr>
              <w:spacing w:after="0" w:line="240" w:lineRule="auto"/>
            </w:pPr>
          </w:p>
          <w:p w:rsidR="00AD42D3" w:rsidRPr="00E87154" w:rsidRDefault="00AD42D3" w:rsidP="00AD42D3">
            <w:pPr>
              <w:spacing w:after="0" w:line="240" w:lineRule="auto"/>
            </w:pPr>
          </w:p>
          <w:p w:rsidR="00AD42D3" w:rsidRPr="00E87154" w:rsidRDefault="00AD42D3" w:rsidP="00AD42D3">
            <w:pPr>
              <w:spacing w:after="0" w:line="240" w:lineRule="auto"/>
            </w:pPr>
          </w:p>
        </w:tc>
        <w:tc>
          <w:tcPr>
            <w:tcW w:w="7477" w:type="dxa"/>
            <w:gridSpan w:val="2"/>
          </w:tcPr>
          <w:p w:rsidR="00AD42D3" w:rsidRDefault="00AD42D3" w:rsidP="00AD42D3">
            <w:pPr>
              <w:spacing w:after="0" w:line="240" w:lineRule="auto"/>
            </w:pPr>
            <w:r w:rsidRPr="00E87154">
              <w:t>Tecniche compositive per diverse tipologie di produzione scritta anche professionale.</w:t>
            </w:r>
          </w:p>
          <w:p w:rsidR="00AD42D3" w:rsidRPr="00E87154" w:rsidRDefault="00AD42D3" w:rsidP="00AD42D3">
            <w:pPr>
              <w:spacing w:after="0" w:line="240" w:lineRule="auto"/>
            </w:pPr>
          </w:p>
          <w:p w:rsidR="00AD42D3" w:rsidRDefault="00AD42D3" w:rsidP="00AD42D3">
            <w:pPr>
              <w:spacing w:after="0" w:line="240" w:lineRule="auto"/>
            </w:pPr>
            <w:r w:rsidRPr="00E87154">
              <w:t xml:space="preserve">Strumenti per l’analisi e l’interpretazione di testi letterari e per l’approfondimento di tematiche coerenti con l’indirizzo di studio. </w:t>
            </w:r>
          </w:p>
          <w:p w:rsidR="00AD42D3" w:rsidRPr="00E87154" w:rsidRDefault="00AD42D3" w:rsidP="00AD42D3">
            <w:pPr>
              <w:spacing w:after="0" w:line="240" w:lineRule="auto"/>
            </w:pPr>
          </w:p>
          <w:p w:rsidR="00AD42D3" w:rsidRDefault="00AD42D3" w:rsidP="00AD42D3">
            <w:pPr>
              <w:spacing w:after="0" w:line="240" w:lineRule="auto"/>
            </w:pPr>
            <w:r w:rsidRPr="00E87154">
              <w:t xml:space="preserve"> Strumenti e metodi di documentazione per l’informazione tecnica. </w:t>
            </w:r>
          </w:p>
          <w:p w:rsidR="00AD42D3" w:rsidRPr="00E87154" w:rsidRDefault="00AD42D3" w:rsidP="00AD42D3">
            <w:pPr>
              <w:spacing w:after="0" w:line="240" w:lineRule="auto"/>
            </w:pPr>
          </w:p>
          <w:p w:rsidR="00AD42D3" w:rsidRDefault="00AD42D3" w:rsidP="00AD42D3">
            <w:pPr>
              <w:spacing w:after="0" w:line="240" w:lineRule="auto"/>
            </w:pPr>
            <w:r w:rsidRPr="00E87154">
              <w:t xml:space="preserve">Struttura di un curriculum vitae e </w:t>
            </w:r>
            <w:proofErr w:type="spellStart"/>
            <w:r w:rsidRPr="00E87154">
              <w:t>e</w:t>
            </w:r>
            <w:proofErr w:type="spellEnd"/>
            <w:r w:rsidRPr="00E87154">
              <w:t xml:space="preserve"> modalità di compilazione di un CV europeo.</w:t>
            </w:r>
          </w:p>
          <w:p w:rsidR="00AD42D3" w:rsidRPr="00E87154" w:rsidRDefault="00AD42D3" w:rsidP="00AD42D3">
            <w:pPr>
              <w:spacing w:after="0" w:line="240" w:lineRule="auto"/>
            </w:pPr>
          </w:p>
          <w:p w:rsidR="00AD42D3" w:rsidRDefault="00AD42D3" w:rsidP="00AD42D3">
            <w:pPr>
              <w:spacing w:after="0" w:line="240" w:lineRule="auto"/>
            </w:pPr>
            <w:r w:rsidRPr="00E87154">
              <w:t>Software “dedicati” per la comunicazione professionale.</w:t>
            </w:r>
          </w:p>
          <w:p w:rsidR="00AD42D3" w:rsidRPr="00E87154" w:rsidRDefault="00AD42D3" w:rsidP="00AD42D3">
            <w:pPr>
              <w:spacing w:after="0" w:line="240" w:lineRule="auto"/>
            </w:pPr>
          </w:p>
          <w:p w:rsidR="00AD42D3" w:rsidRDefault="00AD42D3" w:rsidP="00AD42D3">
            <w:pPr>
              <w:spacing w:after="0" w:line="240" w:lineRule="auto"/>
            </w:pPr>
            <w:r w:rsidRPr="00E87154">
              <w:t>Processo storico e tendenze evolutive della letteratura italiana dall’unità d’Italia ad oggi.</w:t>
            </w:r>
          </w:p>
          <w:p w:rsidR="00AD42D3" w:rsidRPr="00E87154" w:rsidRDefault="00AD42D3" w:rsidP="00AD42D3">
            <w:pPr>
              <w:spacing w:after="0" w:line="240" w:lineRule="auto"/>
            </w:pPr>
          </w:p>
          <w:p w:rsidR="00AD42D3" w:rsidRDefault="00AD42D3" w:rsidP="00AD42D3">
            <w:pPr>
              <w:spacing w:after="0" w:line="240" w:lineRule="auto"/>
            </w:pPr>
            <w:r w:rsidRPr="00E87154">
              <w:t>Testi e autori fondamentali che caratterizzano l’identità culturale delle varie epoche.</w:t>
            </w:r>
          </w:p>
          <w:p w:rsidR="00AD42D3" w:rsidRPr="00E87154" w:rsidRDefault="00AD42D3" w:rsidP="00AD42D3">
            <w:pPr>
              <w:spacing w:after="0" w:line="240" w:lineRule="auto"/>
            </w:pPr>
          </w:p>
          <w:p w:rsidR="00AD42D3" w:rsidRDefault="00AD42D3" w:rsidP="00AD42D3">
            <w:pPr>
              <w:spacing w:after="0" w:line="240" w:lineRule="auto"/>
            </w:pPr>
            <w:r w:rsidRPr="00E87154">
              <w:t>Elementi di identità e di diversità tra la cultura italiana e le culture di altri Paesi con riferimento al periodo studiato.</w:t>
            </w:r>
          </w:p>
          <w:p w:rsidR="00AD42D3" w:rsidRDefault="00AD42D3" w:rsidP="00AD42D3">
            <w:pPr>
              <w:spacing w:after="0" w:line="240" w:lineRule="auto"/>
            </w:pPr>
          </w:p>
          <w:p w:rsidR="00AD42D3" w:rsidRDefault="00AD42D3" w:rsidP="00AD42D3">
            <w:pPr>
              <w:spacing w:after="0" w:line="240" w:lineRule="auto"/>
            </w:pPr>
            <w:r w:rsidRPr="00E87154">
              <w:t>Rapporto tra le opere letterarie ed altre espressioni artistiche.</w:t>
            </w:r>
          </w:p>
          <w:p w:rsidR="00AD42D3" w:rsidRPr="00E87154" w:rsidRDefault="00AD42D3" w:rsidP="00AD42D3">
            <w:pPr>
              <w:spacing w:after="0" w:line="240" w:lineRule="auto"/>
            </w:pPr>
          </w:p>
          <w:p w:rsidR="00AD42D3" w:rsidRPr="00E87154" w:rsidRDefault="00AD42D3" w:rsidP="00AD42D3">
            <w:pPr>
              <w:spacing w:after="0" w:line="240" w:lineRule="auto"/>
            </w:pPr>
            <w:r w:rsidRPr="00E87154">
              <w:t>Beni artistici ed istituzioni culturali del territorio.</w:t>
            </w:r>
          </w:p>
        </w:tc>
        <w:tc>
          <w:tcPr>
            <w:tcW w:w="7513" w:type="dxa"/>
          </w:tcPr>
          <w:p w:rsidR="00C77F8F" w:rsidRDefault="00C77F8F" w:rsidP="00C77F8F">
            <w:pPr>
              <w:spacing w:after="0" w:line="240" w:lineRule="auto"/>
            </w:pPr>
            <w:r w:rsidRPr="00E87154">
              <w:t>Utilizzare i linguaggi settoriali della comunicazione in contesti professionali.</w:t>
            </w:r>
          </w:p>
          <w:p w:rsidR="00C77F8F" w:rsidRPr="00E87154" w:rsidRDefault="00C77F8F" w:rsidP="00C77F8F">
            <w:pPr>
              <w:spacing w:after="0" w:line="240" w:lineRule="auto"/>
            </w:pPr>
          </w:p>
          <w:p w:rsidR="00C77F8F" w:rsidRDefault="00C77F8F" w:rsidP="00C77F8F">
            <w:pPr>
              <w:spacing w:after="0" w:line="240" w:lineRule="auto"/>
            </w:pPr>
            <w:r w:rsidRPr="00E87154">
              <w:t>Redigere testi a carattere professionale utilizzando un linguaggio tecnico specifico.</w:t>
            </w:r>
          </w:p>
          <w:p w:rsidR="00C77F8F" w:rsidRPr="00E87154" w:rsidRDefault="00C77F8F" w:rsidP="00C77F8F">
            <w:pPr>
              <w:spacing w:after="0" w:line="240" w:lineRule="auto"/>
            </w:pPr>
          </w:p>
          <w:p w:rsidR="00C77F8F" w:rsidRDefault="00C77F8F" w:rsidP="00C77F8F">
            <w:pPr>
              <w:spacing w:after="0" w:line="240" w:lineRule="auto"/>
            </w:pPr>
            <w:r w:rsidRPr="00E87154">
              <w:t>Interloquire e argomentare in situazioni professionali del settore di riferimento.</w:t>
            </w:r>
          </w:p>
          <w:p w:rsidR="00C77F8F" w:rsidRPr="00E87154" w:rsidRDefault="00C77F8F" w:rsidP="00C77F8F">
            <w:pPr>
              <w:spacing w:after="0" w:line="240" w:lineRule="auto"/>
            </w:pPr>
          </w:p>
          <w:p w:rsidR="00C77F8F" w:rsidRDefault="00C77F8F" w:rsidP="00C77F8F">
            <w:pPr>
              <w:spacing w:after="0" w:line="240" w:lineRule="auto"/>
            </w:pPr>
            <w:r w:rsidRPr="00E87154">
              <w:t xml:space="preserve">Scegliere e utilizzare le forme di comunicazione multimediale adatte all’ambito professionale di riferimento. </w:t>
            </w:r>
          </w:p>
          <w:p w:rsidR="00C77F8F" w:rsidRDefault="00C77F8F" w:rsidP="00C77F8F">
            <w:pPr>
              <w:spacing w:after="0" w:line="240" w:lineRule="auto"/>
            </w:pPr>
          </w:p>
          <w:p w:rsidR="00C77F8F" w:rsidRPr="00E87154" w:rsidRDefault="00C77F8F" w:rsidP="00C77F8F">
            <w:pPr>
              <w:spacing w:after="0" w:line="240" w:lineRule="auto"/>
            </w:pPr>
            <w:r w:rsidRPr="00E87154">
              <w:t>Elaborare il curriculum vitae in formato europeo.</w:t>
            </w:r>
          </w:p>
          <w:p w:rsidR="00C77F8F" w:rsidRDefault="00C77F8F" w:rsidP="00C77F8F">
            <w:pPr>
              <w:spacing w:after="0" w:line="240" w:lineRule="auto"/>
            </w:pPr>
            <w:r w:rsidRPr="00E87154">
              <w:t>Contestualizzare l’evoluzione della civiltà artistica e letteraria italiana dall’unità d’Italia ad oggi in rapporto ai principali processi sociali, culturali, politici, e scientifici di riferimento.</w:t>
            </w:r>
          </w:p>
          <w:p w:rsidR="00C77F8F" w:rsidRPr="00E87154" w:rsidRDefault="00C77F8F" w:rsidP="00C77F8F">
            <w:pPr>
              <w:spacing w:after="0" w:line="240" w:lineRule="auto"/>
            </w:pPr>
          </w:p>
          <w:p w:rsidR="00C77F8F" w:rsidRDefault="00C77F8F" w:rsidP="00C77F8F">
            <w:pPr>
              <w:spacing w:after="0" w:line="240" w:lineRule="auto"/>
            </w:pPr>
            <w:r w:rsidRPr="00E87154">
              <w:t>Identificare relazioni tra i principali autori della tradizione italiana e altre tradizioni culturali.</w:t>
            </w:r>
          </w:p>
          <w:p w:rsidR="00C77F8F" w:rsidRPr="00E87154" w:rsidRDefault="00C77F8F" w:rsidP="00C77F8F">
            <w:pPr>
              <w:spacing w:after="0" w:line="240" w:lineRule="auto"/>
            </w:pPr>
          </w:p>
          <w:p w:rsidR="00C77F8F" w:rsidRDefault="00C77F8F" w:rsidP="00C77F8F">
            <w:pPr>
              <w:spacing w:after="0" w:line="240" w:lineRule="auto"/>
            </w:pPr>
            <w:r w:rsidRPr="00E87154">
              <w:t>Utilizzare le tecnologie digitali in funzione della presentazione di un progetto o di un prodotto.</w:t>
            </w:r>
          </w:p>
          <w:p w:rsidR="00C77F8F" w:rsidRPr="00E87154" w:rsidRDefault="00C77F8F" w:rsidP="00C77F8F">
            <w:pPr>
              <w:spacing w:after="0" w:line="240" w:lineRule="auto"/>
            </w:pPr>
          </w:p>
          <w:p w:rsidR="00AD42D3" w:rsidRPr="00E87154" w:rsidRDefault="00C77F8F" w:rsidP="00AD42D3">
            <w:pPr>
              <w:spacing w:after="0" w:line="240" w:lineRule="auto"/>
            </w:pPr>
            <w:r w:rsidRPr="00E87154">
              <w:t>Analizzare le relazioni tra le istituzioni artistiche e culturali del territorio.</w:t>
            </w:r>
          </w:p>
        </w:tc>
      </w:tr>
      <w:tr w:rsidR="00AD42D3" w:rsidRPr="00E87154" w:rsidTr="00395CBB">
        <w:trPr>
          <w:trHeight w:val="1164"/>
        </w:trPr>
        <w:tc>
          <w:tcPr>
            <w:tcW w:w="562" w:type="dxa"/>
            <w:vAlign w:val="center"/>
          </w:tcPr>
          <w:p w:rsidR="00AD42D3" w:rsidRPr="001B3D5A" w:rsidRDefault="00AD42D3" w:rsidP="00AD42D3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Bes</w:t>
            </w:r>
            <w:proofErr w:type="spellEnd"/>
          </w:p>
          <w:p w:rsidR="00AD42D3" w:rsidRPr="00E87154" w:rsidRDefault="00AD42D3" w:rsidP="00AD42D3">
            <w:pPr>
              <w:spacing w:after="0" w:line="240" w:lineRule="auto"/>
              <w:jc w:val="center"/>
            </w:pPr>
          </w:p>
        </w:tc>
        <w:tc>
          <w:tcPr>
            <w:tcW w:w="14990" w:type="dxa"/>
            <w:gridSpan w:val="3"/>
            <w:vAlign w:val="center"/>
          </w:tcPr>
          <w:p w:rsidR="00AD42D3" w:rsidRDefault="00AD42D3" w:rsidP="00AD42D3">
            <w:pPr>
              <w:spacing w:after="0" w:line="240" w:lineRule="auto"/>
            </w:pPr>
            <w:r>
              <w:t>Per gli alunni che rientrano nella categoria BES, si procederà a:</w:t>
            </w:r>
          </w:p>
          <w:p w:rsidR="00AD42D3" w:rsidRDefault="00AD42D3" w:rsidP="00AD42D3">
            <w:pPr>
              <w:numPr>
                <w:ilvl w:val="0"/>
                <w:numId w:val="4"/>
              </w:numPr>
              <w:spacing w:after="0" w:line="240" w:lineRule="auto"/>
            </w:pPr>
            <w:r>
              <w:t>Individuare con chiarezza criticità e punti di forza;</w:t>
            </w:r>
          </w:p>
          <w:p w:rsidR="00AD42D3" w:rsidRDefault="00AD42D3" w:rsidP="00AD42D3">
            <w:pPr>
              <w:numPr>
                <w:ilvl w:val="0"/>
                <w:numId w:val="4"/>
              </w:numPr>
              <w:spacing w:after="0" w:line="240" w:lineRule="auto"/>
            </w:pPr>
            <w:r>
              <w:t>Adottare metodologie adeguate;</w:t>
            </w:r>
          </w:p>
          <w:p w:rsidR="00AD42D3" w:rsidRPr="00E87154" w:rsidRDefault="00AD42D3" w:rsidP="00AD42D3">
            <w:pPr>
              <w:numPr>
                <w:ilvl w:val="0"/>
                <w:numId w:val="4"/>
              </w:numPr>
              <w:spacing w:after="0" w:line="240" w:lineRule="auto"/>
            </w:pPr>
            <w:r>
              <w:t>Calibrare contenuti e obiettivi.</w:t>
            </w:r>
          </w:p>
        </w:tc>
      </w:tr>
      <w:tr w:rsidR="00C77F8F" w:rsidRPr="00E87154" w:rsidTr="005666F8">
        <w:trPr>
          <w:cantSplit/>
          <w:trHeight w:val="1134"/>
        </w:trPr>
        <w:tc>
          <w:tcPr>
            <w:tcW w:w="562" w:type="dxa"/>
            <w:textDirection w:val="btLr"/>
          </w:tcPr>
          <w:p w:rsidR="00C77F8F" w:rsidRPr="00E87154" w:rsidRDefault="00C77F8F" w:rsidP="00C77F8F">
            <w:pPr>
              <w:spacing w:after="0" w:line="240" w:lineRule="auto"/>
              <w:ind w:left="113" w:right="113"/>
              <w:rPr>
                <w:sz w:val="18"/>
                <w:szCs w:val="18"/>
              </w:rPr>
            </w:pPr>
            <w:r w:rsidRPr="00E87154">
              <w:rPr>
                <w:b/>
                <w:bCs/>
                <w:sz w:val="18"/>
                <w:szCs w:val="18"/>
              </w:rPr>
              <w:lastRenderedPageBreak/>
              <w:t>Orizzontalità</w:t>
            </w:r>
          </w:p>
          <w:p w:rsidR="00C77F8F" w:rsidRPr="00E87154" w:rsidRDefault="00C77F8F" w:rsidP="00C77F8F">
            <w:pPr>
              <w:spacing w:after="0" w:line="240" w:lineRule="auto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4990" w:type="dxa"/>
            <w:gridSpan w:val="3"/>
          </w:tcPr>
          <w:p w:rsidR="00C77F8F" w:rsidRPr="006F708D" w:rsidRDefault="00C77F8F" w:rsidP="00C77F8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77F8F" w:rsidRDefault="00C77F8F" w:rsidP="00C77F8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0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Visite di siti di interesse culturale riguardanti attività teatrali, mostre, esposizioni. </w:t>
            </w:r>
          </w:p>
          <w:p w:rsidR="00C77F8F" w:rsidRPr="006F708D" w:rsidRDefault="00C77F8F" w:rsidP="00C77F8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08D">
              <w:rPr>
                <w:rFonts w:ascii="Times New Roman" w:hAnsi="Times New Roman" w:cs="Times New Roman"/>
                <w:bCs/>
                <w:sz w:val="24"/>
                <w:szCs w:val="24"/>
              </w:rPr>
              <w:t>Partecipazione ad eventi letterari, culturali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6F70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C77F8F" w:rsidRPr="006F708D" w:rsidRDefault="00C77F8F" w:rsidP="00C77F8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08D">
              <w:rPr>
                <w:rFonts w:ascii="Times New Roman" w:hAnsi="Times New Roman" w:cs="Times New Roman"/>
                <w:bCs/>
                <w:sz w:val="24"/>
                <w:szCs w:val="24"/>
              </w:rPr>
              <w:t>Intese con le associazioni culturali e con gli enti territoriali</w:t>
            </w:r>
          </w:p>
          <w:p w:rsidR="00C77F8F" w:rsidRPr="006F708D" w:rsidRDefault="00C77F8F" w:rsidP="00C77F8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08D">
              <w:rPr>
                <w:rFonts w:ascii="Times New Roman" w:hAnsi="Times New Roman" w:cs="Times New Roman"/>
                <w:bCs/>
                <w:sz w:val="24"/>
                <w:szCs w:val="24"/>
              </w:rPr>
              <w:t>Viaggi di istruzione in Italia e all’ estero</w:t>
            </w:r>
          </w:p>
          <w:p w:rsidR="00C77F8F" w:rsidRDefault="00C77F8F" w:rsidP="00C77F8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08D">
              <w:rPr>
                <w:rFonts w:ascii="Times New Roman" w:hAnsi="Times New Roman" w:cs="Times New Roman"/>
                <w:bCs/>
                <w:sz w:val="24"/>
                <w:szCs w:val="24"/>
              </w:rPr>
              <w:t>Scambi culturali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C77F8F" w:rsidRPr="006F708D" w:rsidRDefault="00C77F8F" w:rsidP="00C77F8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Esperienza di orientamento.</w:t>
            </w:r>
          </w:p>
        </w:tc>
      </w:tr>
      <w:tr w:rsidR="00C77F8F" w:rsidRPr="00E87154" w:rsidTr="00395CBB">
        <w:trPr>
          <w:cantSplit/>
          <w:trHeight w:val="1583"/>
        </w:trPr>
        <w:tc>
          <w:tcPr>
            <w:tcW w:w="562" w:type="dxa"/>
            <w:textDirection w:val="btLr"/>
          </w:tcPr>
          <w:p w:rsidR="00C77F8F" w:rsidRPr="00E87154" w:rsidRDefault="00C77F8F" w:rsidP="00C77F8F">
            <w:pPr>
              <w:spacing w:after="0" w:line="240" w:lineRule="auto"/>
              <w:ind w:left="113" w:right="113"/>
              <w:rPr>
                <w:sz w:val="18"/>
                <w:szCs w:val="18"/>
              </w:rPr>
            </w:pPr>
            <w:r w:rsidRPr="00E87154">
              <w:rPr>
                <w:b/>
                <w:bCs/>
                <w:sz w:val="18"/>
                <w:szCs w:val="18"/>
              </w:rPr>
              <w:t>Interdisciplinarità</w:t>
            </w:r>
          </w:p>
        </w:tc>
        <w:tc>
          <w:tcPr>
            <w:tcW w:w="14990" w:type="dxa"/>
            <w:gridSpan w:val="3"/>
          </w:tcPr>
          <w:p w:rsidR="00C77F8F" w:rsidRPr="00E87154" w:rsidRDefault="00C77F8F" w:rsidP="00C77F8F">
            <w:pPr>
              <w:spacing w:after="0" w:line="240" w:lineRule="auto"/>
              <w:rPr>
                <w:b/>
                <w:bCs/>
              </w:rPr>
            </w:pPr>
          </w:p>
          <w:p w:rsidR="00C77F8F" w:rsidRDefault="00C77F8F" w:rsidP="00C77F8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Perfezionamento delle scritture funzionali riguardanti l’attività di stage,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Confao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e simulazione prove esami di stato.</w:t>
            </w:r>
          </w:p>
          <w:p w:rsidR="00C77F8F" w:rsidRDefault="00C77F8F" w:rsidP="00C77F8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Diario di bordo.</w:t>
            </w:r>
          </w:p>
          <w:p w:rsidR="00C77F8F" w:rsidRPr="00E87154" w:rsidRDefault="00C77F8F" w:rsidP="00C77F8F">
            <w:pPr>
              <w:spacing w:after="0"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Trattazione sintetica.</w:t>
            </w:r>
          </w:p>
        </w:tc>
      </w:tr>
      <w:tr w:rsidR="00C77F8F" w:rsidRPr="00E87154" w:rsidTr="005666F8">
        <w:trPr>
          <w:cantSplit/>
          <w:trHeight w:val="1134"/>
        </w:trPr>
        <w:tc>
          <w:tcPr>
            <w:tcW w:w="562" w:type="dxa"/>
            <w:textDirection w:val="btLr"/>
          </w:tcPr>
          <w:p w:rsidR="00C77F8F" w:rsidRPr="00E87154" w:rsidRDefault="00C77F8F" w:rsidP="00C77F8F">
            <w:pPr>
              <w:spacing w:after="0" w:line="240" w:lineRule="auto"/>
              <w:ind w:left="113" w:right="113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Verticalità</w:t>
            </w:r>
          </w:p>
        </w:tc>
        <w:tc>
          <w:tcPr>
            <w:tcW w:w="14990" w:type="dxa"/>
            <w:gridSpan w:val="3"/>
          </w:tcPr>
          <w:p w:rsidR="00C77F8F" w:rsidRPr="00115E2E" w:rsidRDefault="00C77F8F" w:rsidP="00C77F8F">
            <w:pPr>
              <w:spacing w:after="0" w:line="240" w:lineRule="auto"/>
              <w:rPr>
                <w:bCs/>
              </w:rPr>
            </w:pPr>
            <w:r w:rsidRPr="00115E2E">
              <w:rPr>
                <w:bCs/>
              </w:rPr>
              <w:t>Progettazione comune.</w:t>
            </w:r>
          </w:p>
          <w:p w:rsidR="00C77F8F" w:rsidRDefault="00C77F8F" w:rsidP="00C77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Verifica delle abilità necessarie per lo svolgimento della prima prova degli esami di Stato.</w:t>
            </w:r>
          </w:p>
        </w:tc>
      </w:tr>
    </w:tbl>
    <w:p w:rsidR="008534AF" w:rsidRDefault="008534AF" w:rsidP="00721298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6"/>
        <w:gridCol w:w="2977"/>
        <w:gridCol w:w="2835"/>
        <w:gridCol w:w="760"/>
        <w:gridCol w:w="4785"/>
        <w:gridCol w:w="3491"/>
      </w:tblGrid>
      <w:tr w:rsidR="00366407" w:rsidRPr="00E21C69" w:rsidTr="00A63402">
        <w:tc>
          <w:tcPr>
            <w:tcW w:w="7418" w:type="dxa"/>
            <w:gridSpan w:val="4"/>
            <w:shd w:val="clear" w:color="auto" w:fill="E2EFD9"/>
          </w:tcPr>
          <w:p w:rsidR="00366407" w:rsidRPr="00E21C69" w:rsidRDefault="00366407" w:rsidP="00A6340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E21C69">
              <w:rPr>
                <w:b/>
                <w:bCs/>
                <w:sz w:val="28"/>
                <w:szCs w:val="28"/>
              </w:rPr>
              <w:t>SEZIONE B: Evidenze e compiti significativi</w:t>
            </w:r>
          </w:p>
        </w:tc>
        <w:tc>
          <w:tcPr>
            <w:tcW w:w="4785" w:type="dxa"/>
            <w:shd w:val="clear" w:color="auto" w:fill="E2EFD9"/>
          </w:tcPr>
          <w:p w:rsidR="00366407" w:rsidRPr="00E21C69" w:rsidRDefault="00366407" w:rsidP="00A63402">
            <w:pPr>
              <w:spacing w:after="0" w:line="24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E21C69">
              <w:rPr>
                <w:b/>
                <w:bCs/>
                <w:i/>
                <w:iCs/>
                <w:sz w:val="28"/>
                <w:szCs w:val="28"/>
              </w:rPr>
              <w:t xml:space="preserve">Scuola Sec. II grado – </w:t>
            </w:r>
          </w:p>
        </w:tc>
        <w:tc>
          <w:tcPr>
            <w:tcW w:w="3491" w:type="dxa"/>
            <w:shd w:val="clear" w:color="auto" w:fill="92D050"/>
          </w:tcPr>
          <w:p w:rsidR="00366407" w:rsidRPr="00E21C69" w:rsidRDefault="00C77F8F" w:rsidP="00A6340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V ANNO</w:t>
            </w:r>
          </w:p>
        </w:tc>
      </w:tr>
      <w:tr w:rsidR="00366407" w:rsidRPr="00E21C69" w:rsidTr="00A63402">
        <w:tc>
          <w:tcPr>
            <w:tcW w:w="3823" w:type="dxa"/>
            <w:gridSpan w:val="2"/>
            <w:shd w:val="clear" w:color="auto" w:fill="E2EFD9"/>
          </w:tcPr>
          <w:p w:rsidR="00366407" w:rsidRPr="00E21C69" w:rsidRDefault="00366407" w:rsidP="00A6340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E21C69">
              <w:rPr>
                <w:b/>
                <w:bCs/>
                <w:sz w:val="28"/>
                <w:szCs w:val="28"/>
              </w:rPr>
              <w:t>Competenza chiave europea</w:t>
            </w:r>
          </w:p>
        </w:tc>
        <w:tc>
          <w:tcPr>
            <w:tcW w:w="8380" w:type="dxa"/>
            <w:gridSpan w:val="3"/>
            <w:tcBorders>
              <w:bottom w:val="nil"/>
              <w:right w:val="nil"/>
            </w:tcBorders>
          </w:tcPr>
          <w:p w:rsidR="00366407" w:rsidRPr="00E21C69" w:rsidRDefault="00366407" w:rsidP="00A63402">
            <w:pPr>
              <w:spacing w:after="0" w:line="240" w:lineRule="auto"/>
              <w:rPr>
                <w:i/>
                <w:iCs/>
              </w:rPr>
            </w:pPr>
            <w:r w:rsidRPr="00E21C69">
              <w:rPr>
                <w:i/>
                <w:iCs/>
              </w:rPr>
              <w:t>Comunicazione nella madrelingua</w:t>
            </w:r>
          </w:p>
        </w:tc>
        <w:tc>
          <w:tcPr>
            <w:tcW w:w="3491" w:type="dxa"/>
            <w:tcBorders>
              <w:left w:val="nil"/>
            </w:tcBorders>
          </w:tcPr>
          <w:p w:rsidR="00366407" w:rsidRPr="00E21C69" w:rsidRDefault="00366407" w:rsidP="00A63402">
            <w:pPr>
              <w:spacing w:after="0" w:line="240" w:lineRule="auto"/>
            </w:pPr>
          </w:p>
        </w:tc>
      </w:tr>
      <w:tr w:rsidR="00366407" w:rsidRPr="00E21C69" w:rsidTr="00A63402">
        <w:tc>
          <w:tcPr>
            <w:tcW w:w="846" w:type="dxa"/>
            <w:shd w:val="clear" w:color="auto" w:fill="E2EFD9"/>
          </w:tcPr>
          <w:p w:rsidR="00366407" w:rsidRPr="00E21C69" w:rsidRDefault="00366407" w:rsidP="00A6340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12" w:type="dxa"/>
            <w:gridSpan w:val="2"/>
            <w:shd w:val="clear" w:color="auto" w:fill="E2EFD9"/>
          </w:tcPr>
          <w:p w:rsidR="00366407" w:rsidRPr="00E21C69" w:rsidRDefault="00366407" w:rsidP="00A6340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E21C69">
              <w:rPr>
                <w:b/>
                <w:bCs/>
                <w:sz w:val="28"/>
                <w:szCs w:val="28"/>
              </w:rPr>
              <w:t>Evidenze</w:t>
            </w:r>
          </w:p>
        </w:tc>
        <w:tc>
          <w:tcPr>
            <w:tcW w:w="760" w:type="dxa"/>
            <w:shd w:val="clear" w:color="auto" w:fill="E2EFD9"/>
          </w:tcPr>
          <w:p w:rsidR="00366407" w:rsidRPr="00E21C69" w:rsidRDefault="00366407" w:rsidP="00A6340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76" w:type="dxa"/>
            <w:gridSpan w:val="2"/>
            <w:shd w:val="clear" w:color="auto" w:fill="E2EFD9"/>
          </w:tcPr>
          <w:p w:rsidR="00366407" w:rsidRPr="00E21C69" w:rsidRDefault="00366407" w:rsidP="00A63402">
            <w:pPr>
              <w:spacing w:after="0" w:line="24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E21C69">
              <w:rPr>
                <w:b/>
                <w:bCs/>
                <w:i/>
                <w:iCs/>
                <w:sz w:val="28"/>
                <w:szCs w:val="28"/>
              </w:rPr>
              <w:t>Compiti significativi</w:t>
            </w:r>
          </w:p>
        </w:tc>
      </w:tr>
      <w:tr w:rsidR="00366407" w:rsidRPr="00E21C69" w:rsidTr="00A63402">
        <w:tc>
          <w:tcPr>
            <w:tcW w:w="846" w:type="dxa"/>
          </w:tcPr>
          <w:p w:rsidR="00366407" w:rsidRPr="00E21C69" w:rsidRDefault="00366407" w:rsidP="00A63402">
            <w:pPr>
              <w:spacing w:after="0" w:line="240" w:lineRule="auto"/>
            </w:pPr>
          </w:p>
        </w:tc>
        <w:tc>
          <w:tcPr>
            <w:tcW w:w="5812" w:type="dxa"/>
            <w:gridSpan w:val="2"/>
          </w:tcPr>
          <w:p w:rsidR="00366407" w:rsidRPr="00E21C69" w:rsidRDefault="00366407" w:rsidP="00A63402">
            <w:pPr>
              <w:spacing w:after="0" w:line="240" w:lineRule="auto"/>
            </w:pPr>
            <w:r>
              <w:t>Legge analizza</w:t>
            </w:r>
            <w:r w:rsidRPr="00E21C69">
              <w:t xml:space="preserve"> e </w:t>
            </w:r>
            <w:r>
              <w:t>comprende</w:t>
            </w:r>
            <w:r w:rsidRPr="00E21C69">
              <w:t xml:space="preserve"> testi continui e non continui in relazione alla vita personale,</w:t>
            </w:r>
            <w:r>
              <w:t xml:space="preserve"> </w:t>
            </w:r>
            <w:r w:rsidRPr="00E21C69">
              <w:t>allo studio, ai c</w:t>
            </w:r>
            <w:r>
              <w:t>ontesti relazionali, individua</w:t>
            </w:r>
            <w:r w:rsidRPr="00E21C69">
              <w:t xml:space="preserve"> struttura scopo.</w:t>
            </w:r>
          </w:p>
          <w:p w:rsidR="00366407" w:rsidRPr="00E21C69" w:rsidRDefault="00366407" w:rsidP="00A63402">
            <w:pPr>
              <w:spacing w:after="0" w:line="240" w:lineRule="auto"/>
            </w:pPr>
          </w:p>
          <w:p w:rsidR="00366407" w:rsidRPr="00E21C69" w:rsidRDefault="00366407" w:rsidP="00A63402">
            <w:pPr>
              <w:spacing w:after="0" w:line="240" w:lineRule="auto"/>
            </w:pPr>
            <w:r>
              <w:t>Confronta</w:t>
            </w:r>
            <w:r w:rsidRPr="00E21C69">
              <w:t xml:space="preserve"> testi di vario</w:t>
            </w:r>
            <w:r>
              <w:t xml:space="preserve"> genere</w:t>
            </w:r>
            <w:r w:rsidRPr="00E21C69">
              <w:t>,</w:t>
            </w:r>
            <w:r>
              <w:t xml:space="preserve"> </w:t>
            </w:r>
            <w:r w:rsidRPr="00E21C69">
              <w:t>individu</w:t>
            </w:r>
            <w:r>
              <w:t>are le informazioni, confronta e seleziona le informazioni</w:t>
            </w:r>
            <w:r w:rsidRPr="00E21C69">
              <w:t xml:space="preserve"> in relazione ai propri scopi personali, di studio,</w:t>
            </w:r>
            <w:r>
              <w:t xml:space="preserve"> </w:t>
            </w:r>
            <w:r w:rsidRPr="00E21C69">
              <w:t>professionali</w:t>
            </w:r>
          </w:p>
          <w:p w:rsidR="00366407" w:rsidRPr="00E21C69" w:rsidRDefault="00366407" w:rsidP="00A63402">
            <w:pPr>
              <w:spacing w:after="0" w:line="240" w:lineRule="auto"/>
            </w:pPr>
          </w:p>
          <w:p w:rsidR="00366407" w:rsidRPr="00E21C69" w:rsidRDefault="00366407" w:rsidP="00A63402">
            <w:pPr>
              <w:spacing w:after="0" w:line="240" w:lineRule="auto"/>
            </w:pPr>
            <w:r>
              <w:t>Affronta</w:t>
            </w:r>
            <w:r w:rsidRPr="00E21C69">
              <w:t xml:space="preserve"> situazioni comunicative oralmente e per iscritto adattando il registro comunicativo ai diversi contesti adattando strategie comunicative appropriate a seconda delle situazioni sia in campo personale che professionale</w:t>
            </w:r>
          </w:p>
          <w:p w:rsidR="00366407" w:rsidRPr="00E21C69" w:rsidRDefault="00366407" w:rsidP="00A63402">
            <w:pPr>
              <w:spacing w:after="0" w:line="240" w:lineRule="auto"/>
            </w:pPr>
          </w:p>
          <w:p w:rsidR="00366407" w:rsidRPr="00E21C69" w:rsidRDefault="00366407" w:rsidP="00A63402">
            <w:pPr>
              <w:spacing w:after="0" w:line="240" w:lineRule="auto"/>
            </w:pPr>
          </w:p>
          <w:p w:rsidR="00366407" w:rsidRPr="00E21C69" w:rsidRDefault="00366407" w:rsidP="00A63402">
            <w:pPr>
              <w:spacing w:after="0" w:line="240" w:lineRule="auto"/>
            </w:pPr>
          </w:p>
          <w:p w:rsidR="00366407" w:rsidRPr="00E21C69" w:rsidRDefault="00366407" w:rsidP="00A63402">
            <w:pPr>
              <w:spacing w:after="0" w:line="240" w:lineRule="auto"/>
            </w:pPr>
          </w:p>
        </w:tc>
        <w:tc>
          <w:tcPr>
            <w:tcW w:w="760" w:type="dxa"/>
          </w:tcPr>
          <w:p w:rsidR="00366407" w:rsidRPr="00E21C69" w:rsidRDefault="00366407" w:rsidP="00A63402">
            <w:pPr>
              <w:spacing w:after="0" w:line="240" w:lineRule="auto"/>
            </w:pPr>
          </w:p>
        </w:tc>
        <w:tc>
          <w:tcPr>
            <w:tcW w:w="8276" w:type="dxa"/>
            <w:gridSpan w:val="2"/>
          </w:tcPr>
          <w:p w:rsidR="00366407" w:rsidRPr="00E21C69" w:rsidRDefault="00366407" w:rsidP="00A63402">
            <w:pPr>
              <w:spacing w:after="0" w:line="240" w:lineRule="auto"/>
              <w:rPr>
                <w:i/>
                <w:iCs/>
              </w:rPr>
            </w:pPr>
            <w:r w:rsidRPr="00E21C69">
              <w:rPr>
                <w:i/>
                <w:iCs/>
              </w:rPr>
              <w:t xml:space="preserve"> Analizzare testi letterari,</w:t>
            </w:r>
            <w:r>
              <w:rPr>
                <w:i/>
                <w:iCs/>
              </w:rPr>
              <w:t xml:space="preserve"> </w:t>
            </w:r>
            <w:r w:rsidRPr="00E21C69">
              <w:rPr>
                <w:i/>
                <w:iCs/>
              </w:rPr>
              <w:t>rilevarne le caratteristiche di funzione di tipologia e collocarli nel contesto storico e culturale appropriato;</w:t>
            </w:r>
          </w:p>
          <w:p w:rsidR="00366407" w:rsidRPr="00E21C69" w:rsidRDefault="00366407" w:rsidP="00A63402">
            <w:pPr>
              <w:spacing w:after="0" w:line="240" w:lineRule="auto"/>
              <w:rPr>
                <w:i/>
                <w:iCs/>
              </w:rPr>
            </w:pPr>
          </w:p>
          <w:p w:rsidR="00366407" w:rsidRPr="00E21C69" w:rsidRDefault="00366407" w:rsidP="00A63402">
            <w:pPr>
              <w:spacing w:after="0" w:line="240" w:lineRule="auto"/>
              <w:rPr>
                <w:i/>
                <w:iCs/>
              </w:rPr>
            </w:pPr>
            <w:r w:rsidRPr="00E21C69">
              <w:rPr>
                <w:i/>
                <w:iCs/>
              </w:rPr>
              <w:t>Realizzare tornei di argomentazione rispettando la struttura del testo e argomentando su</w:t>
            </w:r>
          </w:p>
          <w:p w:rsidR="00366407" w:rsidRPr="00E21C69" w:rsidRDefault="00366407" w:rsidP="00A63402">
            <w:pPr>
              <w:spacing w:after="0" w:line="240" w:lineRule="auto"/>
              <w:rPr>
                <w:i/>
                <w:iCs/>
              </w:rPr>
            </w:pPr>
            <w:r w:rsidRPr="00E21C69">
              <w:rPr>
                <w:i/>
                <w:iCs/>
              </w:rPr>
              <w:t>Tesi conformi o difformi rispetto al proprio pensiero,</w:t>
            </w:r>
            <w:r>
              <w:rPr>
                <w:i/>
                <w:iCs/>
              </w:rPr>
              <w:t xml:space="preserve"> </w:t>
            </w:r>
            <w:r w:rsidRPr="00E21C69">
              <w:rPr>
                <w:i/>
                <w:iCs/>
              </w:rPr>
              <w:t>reperendo materiale a sostegno della propria tesi e a confutazione delle altre</w:t>
            </w:r>
          </w:p>
          <w:p w:rsidR="00366407" w:rsidRPr="00E21C69" w:rsidRDefault="00366407" w:rsidP="00A63402">
            <w:pPr>
              <w:spacing w:after="0" w:line="240" w:lineRule="auto"/>
              <w:rPr>
                <w:i/>
                <w:iCs/>
              </w:rPr>
            </w:pPr>
          </w:p>
          <w:p w:rsidR="00366407" w:rsidRPr="00E21C69" w:rsidRDefault="00366407" w:rsidP="00A63402">
            <w:pPr>
              <w:spacing w:after="0" w:line="240" w:lineRule="auto"/>
              <w:rPr>
                <w:i/>
                <w:iCs/>
              </w:rPr>
            </w:pPr>
            <w:r w:rsidRPr="00E21C69">
              <w:rPr>
                <w:i/>
                <w:iCs/>
              </w:rPr>
              <w:t>Produrre testi per diversi scopi comunicativi:</w:t>
            </w:r>
          </w:p>
          <w:p w:rsidR="00366407" w:rsidRPr="00E21C69" w:rsidRDefault="00366407" w:rsidP="00A63402">
            <w:pPr>
              <w:spacing w:after="0" w:line="240" w:lineRule="auto"/>
              <w:rPr>
                <w:i/>
                <w:iCs/>
              </w:rPr>
            </w:pPr>
            <w:r w:rsidRPr="00E21C69">
              <w:rPr>
                <w:i/>
                <w:iCs/>
              </w:rPr>
              <w:t>narrazioni di genere diverso</w:t>
            </w:r>
          </w:p>
          <w:p w:rsidR="00366407" w:rsidRPr="00E21C69" w:rsidRDefault="00366407" w:rsidP="00A63402">
            <w:pPr>
              <w:spacing w:after="0" w:line="240" w:lineRule="auto"/>
              <w:rPr>
                <w:i/>
                <w:iCs/>
              </w:rPr>
            </w:pPr>
            <w:r w:rsidRPr="00E21C69">
              <w:rPr>
                <w:i/>
                <w:iCs/>
              </w:rPr>
              <w:t>testi per convincere (tesi, argomentazioni,</w:t>
            </w:r>
            <w:r>
              <w:rPr>
                <w:i/>
                <w:iCs/>
              </w:rPr>
              <w:t xml:space="preserve"> </w:t>
            </w:r>
            <w:r w:rsidRPr="00E21C69">
              <w:rPr>
                <w:i/>
                <w:iCs/>
              </w:rPr>
              <w:t>pubblicità)</w:t>
            </w:r>
          </w:p>
          <w:p w:rsidR="00366407" w:rsidRPr="00E21C69" w:rsidRDefault="00366407" w:rsidP="00A63402">
            <w:pPr>
              <w:spacing w:after="0" w:line="240" w:lineRule="auto"/>
              <w:rPr>
                <w:i/>
                <w:iCs/>
              </w:rPr>
            </w:pPr>
            <w:r w:rsidRPr="00E21C69">
              <w:rPr>
                <w:i/>
                <w:iCs/>
              </w:rPr>
              <w:t xml:space="preserve">manuali di istruzione </w:t>
            </w:r>
          </w:p>
          <w:p w:rsidR="00366407" w:rsidRPr="00E21C69" w:rsidRDefault="00366407" w:rsidP="00A63402">
            <w:pPr>
              <w:spacing w:after="0" w:line="240" w:lineRule="auto"/>
              <w:rPr>
                <w:i/>
                <w:iCs/>
              </w:rPr>
            </w:pPr>
            <w:r w:rsidRPr="00E21C69">
              <w:rPr>
                <w:i/>
                <w:iCs/>
              </w:rPr>
              <w:t>regolamenti</w:t>
            </w:r>
          </w:p>
          <w:p w:rsidR="00366407" w:rsidRDefault="00366407" w:rsidP="00A63402">
            <w:pPr>
              <w:spacing w:after="0" w:line="240" w:lineRule="auto"/>
              <w:rPr>
                <w:i/>
                <w:iCs/>
              </w:rPr>
            </w:pPr>
            <w:proofErr w:type="gramStart"/>
            <w:r w:rsidRPr="00E21C69">
              <w:rPr>
                <w:i/>
                <w:iCs/>
              </w:rPr>
              <w:t>esposizioni ,relazioni</w:t>
            </w:r>
            <w:proofErr w:type="gramEnd"/>
            <w:r>
              <w:rPr>
                <w:i/>
                <w:iCs/>
              </w:rPr>
              <w:t>, saggi brevi, articoli di giornale, recensioni, diari di bordo.</w:t>
            </w:r>
          </w:p>
          <w:p w:rsidR="00366407" w:rsidRPr="00E21C69" w:rsidRDefault="00366407" w:rsidP="00A63402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Analisi approfondite di testi letterari.</w:t>
            </w:r>
          </w:p>
        </w:tc>
      </w:tr>
      <w:tr w:rsidR="00366407" w:rsidRPr="00E21C69" w:rsidTr="00A63402">
        <w:tc>
          <w:tcPr>
            <w:tcW w:w="846" w:type="dxa"/>
          </w:tcPr>
          <w:p w:rsidR="00366407" w:rsidRPr="00E21C69" w:rsidRDefault="00366407" w:rsidP="00A63402">
            <w:pPr>
              <w:spacing w:after="0" w:line="240" w:lineRule="auto"/>
            </w:pPr>
          </w:p>
        </w:tc>
        <w:tc>
          <w:tcPr>
            <w:tcW w:w="5812" w:type="dxa"/>
            <w:gridSpan w:val="2"/>
          </w:tcPr>
          <w:p w:rsidR="00366407" w:rsidRPr="00E21C69" w:rsidRDefault="00366407" w:rsidP="00A63402">
            <w:pPr>
              <w:spacing w:after="0" w:line="240" w:lineRule="auto"/>
            </w:pPr>
          </w:p>
          <w:p w:rsidR="00366407" w:rsidRPr="00E21C69" w:rsidRDefault="00366407" w:rsidP="00A63402">
            <w:pPr>
              <w:spacing w:after="0" w:line="240" w:lineRule="auto"/>
            </w:pPr>
            <w:r>
              <w:t xml:space="preserve">Utilizza un lessico </w:t>
            </w:r>
            <w:proofErr w:type="gramStart"/>
            <w:r>
              <w:t>ricco  e</w:t>
            </w:r>
            <w:proofErr w:type="gramEnd"/>
            <w:r>
              <w:t xml:space="preserve"> termini specialistici appresi nei campi di studio</w:t>
            </w:r>
          </w:p>
          <w:p w:rsidR="00366407" w:rsidRPr="00E21C69" w:rsidRDefault="00366407" w:rsidP="00A63402">
            <w:pPr>
              <w:spacing w:after="0" w:line="240" w:lineRule="auto"/>
            </w:pPr>
          </w:p>
          <w:p w:rsidR="00366407" w:rsidRPr="00E21C69" w:rsidRDefault="00366407" w:rsidP="00A63402">
            <w:pPr>
              <w:spacing w:after="0" w:line="240" w:lineRule="auto"/>
            </w:pPr>
            <w:r>
              <w:t>Scrive correttamente testi di vario tipo adeguandoli a situazioni, argomenti e destinatari</w:t>
            </w:r>
          </w:p>
          <w:p w:rsidR="00366407" w:rsidRPr="00E21C69" w:rsidRDefault="00366407" w:rsidP="00A63402">
            <w:pPr>
              <w:spacing w:after="0" w:line="240" w:lineRule="auto"/>
            </w:pPr>
          </w:p>
          <w:p w:rsidR="00366407" w:rsidRPr="00E21C69" w:rsidRDefault="00366407" w:rsidP="00A63402">
            <w:pPr>
              <w:spacing w:after="0" w:line="240" w:lineRule="auto"/>
            </w:pPr>
          </w:p>
          <w:p w:rsidR="00366407" w:rsidRPr="00E21C69" w:rsidRDefault="00366407" w:rsidP="00A63402">
            <w:pPr>
              <w:spacing w:after="0" w:line="240" w:lineRule="auto"/>
            </w:pPr>
          </w:p>
          <w:p w:rsidR="00366407" w:rsidRPr="00E21C69" w:rsidRDefault="00366407" w:rsidP="00A63402">
            <w:pPr>
              <w:spacing w:after="0" w:line="240" w:lineRule="auto"/>
            </w:pPr>
          </w:p>
        </w:tc>
        <w:tc>
          <w:tcPr>
            <w:tcW w:w="760" w:type="dxa"/>
          </w:tcPr>
          <w:p w:rsidR="00366407" w:rsidRPr="00E21C69" w:rsidRDefault="00366407" w:rsidP="00A63402">
            <w:pPr>
              <w:spacing w:after="0" w:line="240" w:lineRule="auto"/>
            </w:pPr>
          </w:p>
        </w:tc>
        <w:tc>
          <w:tcPr>
            <w:tcW w:w="8276" w:type="dxa"/>
            <w:gridSpan w:val="2"/>
          </w:tcPr>
          <w:p w:rsidR="00366407" w:rsidRDefault="00366407" w:rsidP="00A63402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 xml:space="preserve">Redigere nell’ambito di compiti più vasti opuscoli </w:t>
            </w:r>
            <w:proofErr w:type="gramStart"/>
            <w:r>
              <w:rPr>
                <w:i/>
                <w:iCs/>
              </w:rPr>
              <w:t>informativi  da</w:t>
            </w:r>
            <w:proofErr w:type="gramEnd"/>
            <w:r>
              <w:rPr>
                <w:i/>
                <w:iCs/>
              </w:rPr>
              <w:t xml:space="preserve"> distribuire anche alla cittadinanza (es sulla raccolta differenziata ,sui beni culturali della città, sulle corrette abitudini alimentari</w:t>
            </w:r>
          </w:p>
          <w:p w:rsidR="00366407" w:rsidRDefault="00366407" w:rsidP="00A63402">
            <w:pPr>
              <w:spacing w:after="0" w:line="240" w:lineRule="auto"/>
              <w:rPr>
                <w:i/>
                <w:iCs/>
              </w:rPr>
            </w:pPr>
          </w:p>
          <w:p w:rsidR="00366407" w:rsidRDefault="00366407" w:rsidP="00A63402">
            <w:pPr>
              <w:spacing w:after="0" w:line="240" w:lineRule="auto"/>
              <w:rPr>
                <w:i/>
                <w:iCs/>
              </w:rPr>
            </w:pPr>
          </w:p>
          <w:p w:rsidR="00366407" w:rsidRPr="00E21C69" w:rsidRDefault="00366407" w:rsidP="00A63402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Predisporre schede informative a corredo di mostre, esposizioni, organizzate all’interno di attività scolastiche</w:t>
            </w:r>
          </w:p>
        </w:tc>
      </w:tr>
    </w:tbl>
    <w:p w:rsidR="006C0850" w:rsidRDefault="006C0850" w:rsidP="00721298"/>
    <w:p w:rsidR="0042350F" w:rsidRDefault="0042350F" w:rsidP="00721298"/>
    <w:p w:rsidR="0042350F" w:rsidRDefault="0042350F" w:rsidP="00721298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78"/>
        <w:gridCol w:w="3149"/>
        <w:gridCol w:w="395"/>
        <w:gridCol w:w="4252"/>
        <w:gridCol w:w="1533"/>
        <w:gridCol w:w="3282"/>
      </w:tblGrid>
      <w:tr w:rsidR="0042350F" w:rsidRPr="00E87154" w:rsidTr="00A63402">
        <w:tc>
          <w:tcPr>
            <w:tcW w:w="6227" w:type="dxa"/>
            <w:gridSpan w:val="2"/>
            <w:shd w:val="clear" w:color="auto" w:fill="E2EFD9"/>
          </w:tcPr>
          <w:p w:rsidR="0042350F" w:rsidRPr="00E87154" w:rsidRDefault="0042350F" w:rsidP="00A63402">
            <w:pPr>
              <w:spacing w:after="0" w:line="24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E87154">
              <w:rPr>
                <w:b/>
                <w:bCs/>
                <w:i/>
                <w:iCs/>
                <w:sz w:val="28"/>
                <w:szCs w:val="28"/>
              </w:rPr>
              <w:t>SEZIONE C: Livelli di padronanza delle Competenze</w:t>
            </w:r>
          </w:p>
        </w:tc>
        <w:tc>
          <w:tcPr>
            <w:tcW w:w="6180" w:type="dxa"/>
            <w:gridSpan w:val="3"/>
            <w:shd w:val="clear" w:color="auto" w:fill="E2EFD9"/>
          </w:tcPr>
          <w:p w:rsidR="0042350F" w:rsidRPr="00E87154" w:rsidRDefault="0042350F" w:rsidP="00A63402">
            <w:pPr>
              <w:spacing w:after="0" w:line="24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E87154">
              <w:rPr>
                <w:b/>
                <w:bCs/>
                <w:i/>
                <w:iCs/>
                <w:sz w:val="28"/>
                <w:szCs w:val="28"/>
              </w:rPr>
              <w:t>Scuola Sec. II grado</w:t>
            </w:r>
          </w:p>
        </w:tc>
        <w:tc>
          <w:tcPr>
            <w:tcW w:w="3282" w:type="dxa"/>
            <w:shd w:val="clear" w:color="auto" w:fill="92D050"/>
          </w:tcPr>
          <w:p w:rsidR="0042350F" w:rsidRPr="00E87154" w:rsidRDefault="00C77F8F" w:rsidP="00A6340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V ANNO</w:t>
            </w:r>
          </w:p>
        </w:tc>
      </w:tr>
      <w:tr w:rsidR="0042350F" w:rsidRPr="00E87154" w:rsidTr="0042350F">
        <w:tc>
          <w:tcPr>
            <w:tcW w:w="3078" w:type="dxa"/>
            <w:shd w:val="clear" w:color="auto" w:fill="E2EFD9"/>
          </w:tcPr>
          <w:p w:rsidR="0042350F" w:rsidRPr="00E87154" w:rsidRDefault="0042350F" w:rsidP="00A63402">
            <w:pPr>
              <w:spacing w:after="0" w:line="240" w:lineRule="auto"/>
              <w:rPr>
                <w:b/>
                <w:bCs/>
              </w:rPr>
            </w:pPr>
            <w:r w:rsidRPr="00E87154">
              <w:rPr>
                <w:b/>
                <w:bCs/>
                <w:sz w:val="28"/>
                <w:szCs w:val="28"/>
              </w:rPr>
              <w:t>Competenza chiave europea</w:t>
            </w:r>
          </w:p>
        </w:tc>
        <w:tc>
          <w:tcPr>
            <w:tcW w:w="12611" w:type="dxa"/>
            <w:gridSpan w:val="5"/>
          </w:tcPr>
          <w:p w:rsidR="0042350F" w:rsidRPr="00E87154" w:rsidRDefault="0042350F" w:rsidP="00A63402">
            <w:pPr>
              <w:spacing w:after="0" w:line="240" w:lineRule="auto"/>
              <w:rPr>
                <w:b/>
                <w:bCs/>
                <w:i/>
                <w:iCs/>
              </w:rPr>
            </w:pPr>
          </w:p>
        </w:tc>
      </w:tr>
      <w:tr w:rsidR="0042350F" w:rsidRPr="00E87154" w:rsidTr="0042350F">
        <w:tc>
          <w:tcPr>
            <w:tcW w:w="3078" w:type="dxa"/>
            <w:shd w:val="clear" w:color="auto" w:fill="E2EFD9"/>
          </w:tcPr>
          <w:p w:rsidR="0042350F" w:rsidRPr="00E87154" w:rsidRDefault="0042350F" w:rsidP="00A6340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11" w:type="dxa"/>
            <w:gridSpan w:val="5"/>
          </w:tcPr>
          <w:p w:rsidR="0042350F" w:rsidRPr="00E87154" w:rsidRDefault="0042350F" w:rsidP="00A63402">
            <w:pPr>
              <w:spacing w:after="0" w:line="240" w:lineRule="auto"/>
              <w:rPr>
                <w:b/>
                <w:bCs/>
                <w:i/>
                <w:iCs/>
              </w:rPr>
            </w:pPr>
          </w:p>
        </w:tc>
      </w:tr>
      <w:tr w:rsidR="0042350F" w:rsidRPr="00E87154" w:rsidTr="0042350F">
        <w:tc>
          <w:tcPr>
            <w:tcW w:w="3078" w:type="dxa"/>
            <w:shd w:val="clear" w:color="auto" w:fill="E2EFD9"/>
          </w:tcPr>
          <w:p w:rsidR="0042350F" w:rsidRPr="00E87154" w:rsidRDefault="0042350F" w:rsidP="00A6340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11" w:type="dxa"/>
            <w:gridSpan w:val="5"/>
            <w:shd w:val="clear" w:color="auto" w:fill="E2EFD9"/>
          </w:tcPr>
          <w:p w:rsidR="0042350F" w:rsidRPr="00E87154" w:rsidRDefault="0042350F" w:rsidP="00A63402">
            <w:pPr>
              <w:spacing w:after="0" w:line="24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E87154">
              <w:rPr>
                <w:b/>
                <w:bCs/>
                <w:i/>
                <w:iCs/>
                <w:sz w:val="28"/>
                <w:szCs w:val="28"/>
              </w:rPr>
              <w:t>Livelli di padronanza</w:t>
            </w:r>
          </w:p>
        </w:tc>
      </w:tr>
      <w:tr w:rsidR="0042350F" w:rsidRPr="00E87154" w:rsidTr="0042350F">
        <w:tc>
          <w:tcPr>
            <w:tcW w:w="3078" w:type="dxa"/>
            <w:shd w:val="clear" w:color="auto" w:fill="E2EFD9"/>
          </w:tcPr>
          <w:p w:rsidR="0042350F" w:rsidRPr="00E87154" w:rsidRDefault="0042350F" w:rsidP="00A63402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544" w:type="dxa"/>
            <w:gridSpan w:val="2"/>
            <w:shd w:val="clear" w:color="auto" w:fill="E2EFD9"/>
          </w:tcPr>
          <w:p w:rsidR="0042350F" w:rsidRDefault="0042350F" w:rsidP="00A6340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  <w:p w:rsidR="0042350F" w:rsidRPr="00E87154" w:rsidRDefault="0042350F" w:rsidP="00A6340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i/>
                <w:iCs/>
                <w:sz w:val="28"/>
                <w:szCs w:val="28"/>
              </w:rPr>
              <w:t>Svolgere compiti e risolvere problemi usando strumenti e regole semplici con un certo grado di autonomia</w:t>
            </w:r>
          </w:p>
        </w:tc>
        <w:tc>
          <w:tcPr>
            <w:tcW w:w="4252" w:type="dxa"/>
            <w:shd w:val="clear" w:color="auto" w:fill="E2EFD9"/>
          </w:tcPr>
          <w:p w:rsidR="0042350F" w:rsidRDefault="0042350F" w:rsidP="00A63402">
            <w:pPr>
              <w:spacing w:after="0" w:line="24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E87154">
              <w:rPr>
                <w:b/>
                <w:bCs/>
                <w:i/>
                <w:iCs/>
                <w:sz w:val="28"/>
                <w:szCs w:val="28"/>
              </w:rPr>
              <w:t>2</w:t>
            </w:r>
            <w:r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42350F" w:rsidRDefault="0042350F" w:rsidP="00A63402">
            <w:pPr>
              <w:spacing w:after="0" w:line="24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Svolgere compiti e</w:t>
            </w:r>
          </w:p>
          <w:p w:rsidR="0042350F" w:rsidRPr="00E87154" w:rsidRDefault="0042350F" w:rsidP="00A63402">
            <w:pPr>
              <w:spacing w:after="0" w:line="24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risolvere problemi scegliendo e applicando metodi di base. Assumere la responsabilità di portare a termine compiti nel campo del lavoro e dello studio</w:t>
            </w:r>
          </w:p>
        </w:tc>
        <w:tc>
          <w:tcPr>
            <w:tcW w:w="4815" w:type="dxa"/>
            <w:gridSpan w:val="2"/>
            <w:shd w:val="clear" w:color="auto" w:fill="E2EFD9"/>
          </w:tcPr>
          <w:p w:rsidR="0042350F" w:rsidRDefault="0042350F" w:rsidP="00A63402">
            <w:pPr>
              <w:spacing w:after="0" w:line="24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3</w:t>
            </w:r>
          </w:p>
          <w:p w:rsidR="0042350F" w:rsidRDefault="0042350F" w:rsidP="00A6340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Risolvere problemi specifici in campo lavorativo o di studio</w:t>
            </w:r>
          </w:p>
          <w:p w:rsidR="0042350F" w:rsidRDefault="0042350F" w:rsidP="00A6340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Sapersi gestire autonomamente in un contesto di lavoro o di studio, di solito prevedibili ma soggetti a cambiamenti. Sorvegliare il lavoro di routine degli altri assumendo una certa responsabilità</w:t>
            </w:r>
          </w:p>
          <w:p w:rsidR="0042350F" w:rsidRDefault="0042350F" w:rsidP="00A6340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42350F" w:rsidRPr="00E87154" w:rsidRDefault="0042350F" w:rsidP="00A6340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2350F" w:rsidRPr="00E87154" w:rsidTr="0042350F">
        <w:tc>
          <w:tcPr>
            <w:tcW w:w="3078" w:type="dxa"/>
          </w:tcPr>
          <w:p w:rsidR="0042350F" w:rsidRPr="00E87154" w:rsidRDefault="0042350F" w:rsidP="00C77F8F">
            <w:pPr>
              <w:spacing w:after="0" w:line="240" w:lineRule="auto"/>
            </w:pPr>
            <w:r w:rsidRPr="00E87154">
              <w:t xml:space="preserve">Individuare e utilizzare gli </w:t>
            </w:r>
            <w:proofErr w:type="gramStart"/>
            <w:r w:rsidRPr="00E87154">
              <w:t>strumenti  di</w:t>
            </w:r>
            <w:proofErr w:type="gramEnd"/>
            <w:r w:rsidRPr="00E87154">
              <w:t xml:space="preserve"> comunicazione e di team </w:t>
            </w:r>
            <w:proofErr w:type="spellStart"/>
            <w:r w:rsidRPr="00E87154">
              <w:t>working</w:t>
            </w:r>
            <w:proofErr w:type="spellEnd"/>
            <w:r w:rsidRPr="00E87154">
              <w:t xml:space="preserve"> più appropriati per intervenire nei contesti organizzativi di riferimento.</w:t>
            </w:r>
          </w:p>
        </w:tc>
        <w:tc>
          <w:tcPr>
            <w:tcW w:w="3544" w:type="dxa"/>
            <w:gridSpan w:val="2"/>
          </w:tcPr>
          <w:p w:rsidR="0042350F" w:rsidRPr="00E87154" w:rsidRDefault="0042350F" w:rsidP="00A63402">
            <w:pPr>
              <w:spacing w:after="0" w:line="240" w:lineRule="auto"/>
            </w:pPr>
            <w:r>
              <w:t>Comprende messaggi e ne coglie il significato nelle comunicazioni orali e nei testi scritti</w:t>
            </w:r>
          </w:p>
        </w:tc>
        <w:tc>
          <w:tcPr>
            <w:tcW w:w="4252" w:type="dxa"/>
          </w:tcPr>
          <w:p w:rsidR="0042350F" w:rsidRPr="00E87154" w:rsidRDefault="0042350F" w:rsidP="00A63402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Individua i significati e messaggi anche arti</w:t>
            </w:r>
            <w:r w:rsidR="00C77F8F">
              <w:rPr>
                <w:i/>
                <w:iCs/>
              </w:rPr>
              <w:t xml:space="preserve">colati e ascolta con </w:t>
            </w:r>
            <w:proofErr w:type="spellStart"/>
            <w:proofErr w:type="gramStart"/>
            <w:r w:rsidR="00C77F8F">
              <w:rPr>
                <w:i/>
                <w:iCs/>
              </w:rPr>
              <w:t>attenzione</w:t>
            </w:r>
            <w:r>
              <w:rPr>
                <w:i/>
                <w:iCs/>
              </w:rPr>
              <w:t>,cogliendo</w:t>
            </w:r>
            <w:proofErr w:type="spellEnd"/>
            <w:proofErr w:type="gramEnd"/>
            <w:r>
              <w:rPr>
                <w:i/>
                <w:iCs/>
              </w:rPr>
              <w:t xml:space="preserve"> inferenze.</w:t>
            </w:r>
          </w:p>
        </w:tc>
        <w:tc>
          <w:tcPr>
            <w:tcW w:w="4815" w:type="dxa"/>
            <w:gridSpan w:val="2"/>
          </w:tcPr>
          <w:p w:rsidR="0042350F" w:rsidRPr="00E87154" w:rsidRDefault="0042350F" w:rsidP="00A63402">
            <w:pPr>
              <w:spacing w:after="0" w:line="240" w:lineRule="auto"/>
            </w:pPr>
            <w:r>
              <w:t xml:space="preserve">Usa correttamente le strutture della lingua e individua prontamente </w:t>
            </w:r>
            <w:proofErr w:type="gramStart"/>
            <w:r>
              <w:t>il  significato</w:t>
            </w:r>
            <w:proofErr w:type="gramEnd"/>
            <w:r>
              <w:t xml:space="preserve"> dei messaggi anche nelle loro sfumature e reagisce con strategie diversificate sia nelle comunicazioni orali che scritte.</w:t>
            </w:r>
          </w:p>
        </w:tc>
      </w:tr>
      <w:tr w:rsidR="0042350F" w:rsidRPr="00E87154" w:rsidTr="0042350F">
        <w:tc>
          <w:tcPr>
            <w:tcW w:w="3078" w:type="dxa"/>
          </w:tcPr>
          <w:p w:rsidR="0042350F" w:rsidRPr="00E87154" w:rsidRDefault="0042350F" w:rsidP="00A63402">
            <w:pPr>
              <w:spacing w:after="0" w:line="240" w:lineRule="auto"/>
            </w:pPr>
          </w:p>
          <w:p w:rsidR="0042350F" w:rsidRPr="00E87154" w:rsidRDefault="0042350F" w:rsidP="00A63402">
            <w:pPr>
              <w:spacing w:after="0" w:line="240" w:lineRule="auto"/>
            </w:pPr>
          </w:p>
          <w:p w:rsidR="0042350F" w:rsidRDefault="0042350F" w:rsidP="00A63402">
            <w:pPr>
              <w:spacing w:after="0" w:line="240" w:lineRule="auto"/>
            </w:pPr>
            <w:r w:rsidRPr="00E87154">
              <w:t xml:space="preserve">Redigere relazioni tecniche e documentare le attività </w:t>
            </w:r>
            <w:r w:rsidRPr="00E87154">
              <w:lastRenderedPageBreak/>
              <w:t>individuali e di gruppo relative a situazioni professionali.</w:t>
            </w:r>
          </w:p>
          <w:p w:rsidR="0042350F" w:rsidRPr="00E87154" w:rsidRDefault="0042350F" w:rsidP="00A63402">
            <w:pPr>
              <w:spacing w:after="0" w:line="240" w:lineRule="auto"/>
            </w:pPr>
          </w:p>
          <w:p w:rsidR="0042350F" w:rsidRPr="00E87154" w:rsidRDefault="0042350F" w:rsidP="00A63402">
            <w:pPr>
              <w:spacing w:after="0" w:line="240" w:lineRule="auto"/>
            </w:pPr>
          </w:p>
          <w:p w:rsidR="0042350F" w:rsidRPr="00E87154" w:rsidRDefault="0042350F" w:rsidP="00A63402">
            <w:pPr>
              <w:spacing w:after="0" w:line="240" w:lineRule="auto"/>
            </w:pPr>
          </w:p>
          <w:p w:rsidR="0042350F" w:rsidRPr="00E87154" w:rsidRDefault="0042350F" w:rsidP="00A63402">
            <w:pPr>
              <w:spacing w:after="0" w:line="240" w:lineRule="auto"/>
            </w:pPr>
          </w:p>
        </w:tc>
        <w:tc>
          <w:tcPr>
            <w:tcW w:w="3544" w:type="dxa"/>
            <w:gridSpan w:val="2"/>
          </w:tcPr>
          <w:p w:rsidR="0042350F" w:rsidRPr="00E87154" w:rsidRDefault="0042350F" w:rsidP="00A63402">
            <w:pPr>
              <w:spacing w:after="0" w:line="240" w:lineRule="auto"/>
            </w:pPr>
            <w:r>
              <w:rPr>
                <w:i/>
                <w:iCs/>
              </w:rPr>
              <w:lastRenderedPageBreak/>
              <w:t>Rileva nei testi informazioni esplicite, individuando nessi con informazioni già possedute.</w:t>
            </w:r>
          </w:p>
        </w:tc>
        <w:tc>
          <w:tcPr>
            <w:tcW w:w="4252" w:type="dxa"/>
          </w:tcPr>
          <w:p w:rsidR="0042350F" w:rsidRPr="00E87154" w:rsidRDefault="0042350F" w:rsidP="00A63402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 xml:space="preserve">Rileva nei testi informazioni esplicite ed implicite, contesto scopo e tipologia; sa ricavare nessi e relazioni interni al testo, </w:t>
            </w:r>
            <w:r>
              <w:rPr>
                <w:i/>
                <w:iCs/>
              </w:rPr>
              <w:lastRenderedPageBreak/>
              <w:t>presenti in altri testi e con informazioni già possedute.</w:t>
            </w:r>
          </w:p>
        </w:tc>
        <w:tc>
          <w:tcPr>
            <w:tcW w:w="4815" w:type="dxa"/>
            <w:gridSpan w:val="2"/>
          </w:tcPr>
          <w:p w:rsidR="0042350F" w:rsidRPr="00E87154" w:rsidRDefault="0042350F" w:rsidP="00A63402">
            <w:pPr>
              <w:spacing w:after="0" w:line="240" w:lineRule="auto"/>
            </w:pPr>
            <w:r>
              <w:lastRenderedPageBreak/>
              <w:t xml:space="preserve">Rileva nei testi tutte le informazioni necessarie implicite ed esplicite; sa confrontare testi e fonti </w:t>
            </w:r>
            <w:proofErr w:type="gramStart"/>
            <w:r>
              <w:t>di  informazione</w:t>
            </w:r>
            <w:proofErr w:type="gramEnd"/>
            <w:r>
              <w:t xml:space="preserve"> diversa</w:t>
            </w:r>
          </w:p>
        </w:tc>
      </w:tr>
      <w:tr w:rsidR="0042350F" w:rsidRPr="00E87154" w:rsidTr="0042350F">
        <w:tc>
          <w:tcPr>
            <w:tcW w:w="3078" w:type="dxa"/>
          </w:tcPr>
          <w:p w:rsidR="0042350F" w:rsidRPr="00E87154" w:rsidRDefault="0042350F" w:rsidP="00A63402">
            <w:pPr>
              <w:spacing w:after="0" w:line="240" w:lineRule="auto"/>
            </w:pPr>
          </w:p>
          <w:p w:rsidR="0042350F" w:rsidRPr="00E87154" w:rsidRDefault="0042350F" w:rsidP="00A63402">
            <w:pPr>
              <w:spacing w:after="0" w:line="240" w:lineRule="auto"/>
            </w:pPr>
          </w:p>
          <w:p w:rsidR="0042350F" w:rsidRPr="00E87154" w:rsidRDefault="0042350F" w:rsidP="00A63402">
            <w:pPr>
              <w:spacing w:after="0" w:line="240" w:lineRule="auto"/>
            </w:pPr>
          </w:p>
          <w:p w:rsidR="0042350F" w:rsidRPr="00E87154" w:rsidRDefault="0042350F" w:rsidP="00A63402">
            <w:pPr>
              <w:spacing w:after="0" w:line="240" w:lineRule="auto"/>
            </w:pPr>
            <w:r w:rsidRPr="00E87154">
              <w:t xml:space="preserve">Utilizzare e produrre strumenti di comunicazione visiva e multimediale anche con riferimento alle strategie espressive e agli </w:t>
            </w:r>
            <w:proofErr w:type="gramStart"/>
            <w:r w:rsidRPr="00E87154">
              <w:t>strumenti  tecnici</w:t>
            </w:r>
            <w:proofErr w:type="gramEnd"/>
            <w:r w:rsidRPr="00E87154">
              <w:t xml:space="preserve"> di comunicazione in rete.</w:t>
            </w:r>
          </w:p>
          <w:p w:rsidR="0042350F" w:rsidRPr="00E87154" w:rsidRDefault="0042350F" w:rsidP="00A63402">
            <w:pPr>
              <w:spacing w:after="0" w:line="240" w:lineRule="auto"/>
            </w:pPr>
          </w:p>
          <w:p w:rsidR="0042350F" w:rsidRPr="00E87154" w:rsidRDefault="0042350F" w:rsidP="00A63402">
            <w:pPr>
              <w:spacing w:after="0" w:line="240" w:lineRule="auto"/>
            </w:pPr>
          </w:p>
          <w:p w:rsidR="0042350F" w:rsidRPr="00E87154" w:rsidRDefault="0042350F" w:rsidP="00A63402">
            <w:pPr>
              <w:spacing w:after="0" w:line="240" w:lineRule="auto"/>
            </w:pPr>
          </w:p>
          <w:p w:rsidR="0042350F" w:rsidRPr="00E87154" w:rsidRDefault="0042350F" w:rsidP="00A63402">
            <w:pPr>
              <w:spacing w:after="0" w:line="240" w:lineRule="auto"/>
            </w:pPr>
          </w:p>
        </w:tc>
        <w:tc>
          <w:tcPr>
            <w:tcW w:w="3544" w:type="dxa"/>
            <w:gridSpan w:val="2"/>
          </w:tcPr>
          <w:p w:rsidR="0042350F" w:rsidRPr="00E87154" w:rsidRDefault="0042350F" w:rsidP="00A63402">
            <w:pPr>
              <w:spacing w:after="0" w:line="240" w:lineRule="auto"/>
            </w:pPr>
            <w:r>
              <w:t xml:space="preserve">Sa avvalersi di strumenti tecnologici per effettuare </w:t>
            </w:r>
            <w:proofErr w:type="gramStart"/>
            <w:r>
              <w:t>presentazioni  ed</w:t>
            </w:r>
            <w:proofErr w:type="gramEnd"/>
            <w:r>
              <w:t xml:space="preserve"> esposizioni essenziali su temi noti.</w:t>
            </w:r>
          </w:p>
        </w:tc>
        <w:tc>
          <w:tcPr>
            <w:tcW w:w="4252" w:type="dxa"/>
          </w:tcPr>
          <w:p w:rsidR="0042350F" w:rsidRPr="00E87154" w:rsidRDefault="0042350F" w:rsidP="00A63402">
            <w:pPr>
              <w:spacing w:after="0" w:line="240" w:lineRule="auto"/>
              <w:rPr>
                <w:i/>
                <w:iCs/>
              </w:rPr>
            </w:pPr>
            <w:proofErr w:type="gramStart"/>
            <w:r>
              <w:rPr>
                <w:i/>
                <w:iCs/>
              </w:rPr>
              <w:t>Si  avvale</w:t>
            </w:r>
            <w:proofErr w:type="gramEnd"/>
            <w:r>
              <w:rPr>
                <w:i/>
                <w:iCs/>
              </w:rPr>
              <w:t xml:space="preserve"> di strumenti tecnologici  specifici per ricercare informazioni e supportare relazioni e presentazioni</w:t>
            </w:r>
          </w:p>
        </w:tc>
        <w:tc>
          <w:tcPr>
            <w:tcW w:w="4815" w:type="dxa"/>
            <w:gridSpan w:val="2"/>
          </w:tcPr>
          <w:p w:rsidR="0042350F" w:rsidRPr="00E87154" w:rsidRDefault="0042350F" w:rsidP="00A63402">
            <w:pPr>
              <w:spacing w:after="0" w:line="240" w:lineRule="auto"/>
            </w:pPr>
            <w:r>
              <w:t xml:space="preserve">Utilizza software </w:t>
            </w:r>
            <w:proofErr w:type="gramStart"/>
            <w:r>
              <w:t>specifici  per</w:t>
            </w:r>
            <w:proofErr w:type="gramEnd"/>
            <w:r>
              <w:t xml:space="preserve"> supportare relazioni e presentazioni</w:t>
            </w:r>
          </w:p>
        </w:tc>
      </w:tr>
      <w:tr w:rsidR="0042350F" w:rsidRPr="00E87154" w:rsidTr="0042350F">
        <w:tc>
          <w:tcPr>
            <w:tcW w:w="3078" w:type="dxa"/>
          </w:tcPr>
          <w:p w:rsidR="0042350F" w:rsidRPr="00E87154" w:rsidRDefault="0042350F" w:rsidP="00A63402">
            <w:pPr>
              <w:spacing w:after="0" w:line="240" w:lineRule="auto"/>
            </w:pPr>
          </w:p>
          <w:p w:rsidR="0042350F" w:rsidRPr="00E87154" w:rsidRDefault="0042350F" w:rsidP="00A63402">
            <w:pPr>
              <w:spacing w:after="0" w:line="240" w:lineRule="auto"/>
            </w:pPr>
          </w:p>
          <w:p w:rsidR="0042350F" w:rsidRPr="00E87154" w:rsidRDefault="0042350F" w:rsidP="00A63402">
            <w:pPr>
              <w:spacing w:after="0" w:line="240" w:lineRule="auto"/>
            </w:pPr>
          </w:p>
          <w:p w:rsidR="0042350F" w:rsidRPr="00E87154" w:rsidRDefault="0042350F" w:rsidP="00A63402">
            <w:pPr>
              <w:spacing w:after="0" w:line="240" w:lineRule="auto"/>
            </w:pPr>
          </w:p>
          <w:p w:rsidR="0042350F" w:rsidRPr="00E87154" w:rsidRDefault="0042350F" w:rsidP="00A63402">
            <w:pPr>
              <w:spacing w:after="0" w:line="240" w:lineRule="auto"/>
            </w:pPr>
          </w:p>
          <w:p w:rsidR="0042350F" w:rsidRPr="00E87154" w:rsidRDefault="0042350F" w:rsidP="00A63402">
            <w:pPr>
              <w:spacing w:after="0" w:line="240" w:lineRule="auto"/>
            </w:pPr>
          </w:p>
        </w:tc>
        <w:tc>
          <w:tcPr>
            <w:tcW w:w="3544" w:type="dxa"/>
            <w:gridSpan w:val="2"/>
          </w:tcPr>
          <w:p w:rsidR="0042350F" w:rsidRPr="00E87154" w:rsidRDefault="0042350F" w:rsidP="00A63402">
            <w:pPr>
              <w:spacing w:after="0" w:line="240" w:lineRule="auto"/>
            </w:pPr>
            <w:r>
              <w:rPr>
                <w:i/>
                <w:iCs/>
              </w:rPr>
              <w:t xml:space="preserve">Redige semplici testi di vario </w:t>
            </w:r>
            <w:proofErr w:type="gramStart"/>
            <w:r>
              <w:rPr>
                <w:i/>
                <w:iCs/>
              </w:rPr>
              <w:t>genere ,la</w:t>
            </w:r>
            <w:proofErr w:type="gramEnd"/>
            <w:r>
              <w:rPr>
                <w:i/>
                <w:iCs/>
              </w:rPr>
              <w:t xml:space="preserve"> comunicazione orale e scritta è coerente e corretta in contesti prevedibili.</w:t>
            </w:r>
          </w:p>
        </w:tc>
        <w:tc>
          <w:tcPr>
            <w:tcW w:w="4252" w:type="dxa"/>
          </w:tcPr>
          <w:p w:rsidR="0042350F" w:rsidRDefault="0042350F" w:rsidP="00A63402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 xml:space="preserve">Redige testi precisi ed ordinati; prepara </w:t>
            </w:r>
            <w:proofErr w:type="gramStart"/>
            <w:r>
              <w:rPr>
                <w:i/>
                <w:iCs/>
              </w:rPr>
              <w:t>interventi  orali</w:t>
            </w:r>
            <w:proofErr w:type="gramEnd"/>
            <w:r>
              <w:rPr>
                <w:i/>
                <w:iCs/>
              </w:rPr>
              <w:t xml:space="preserve"> e scritti in modo </w:t>
            </w:r>
          </w:p>
          <w:p w:rsidR="0042350F" w:rsidRPr="00E87154" w:rsidRDefault="0042350F" w:rsidP="00A63402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 xml:space="preserve"> modo articolato; l’esposizione orale è chiara oltre che appropriata sul piano lessicale.</w:t>
            </w:r>
          </w:p>
        </w:tc>
        <w:tc>
          <w:tcPr>
            <w:tcW w:w="4815" w:type="dxa"/>
            <w:gridSpan w:val="2"/>
          </w:tcPr>
          <w:p w:rsidR="0042350F" w:rsidRPr="00E87154" w:rsidRDefault="0042350F" w:rsidP="00A63402">
            <w:pPr>
              <w:spacing w:after="0" w:line="240" w:lineRule="auto"/>
            </w:pPr>
            <w:r>
              <w:t xml:space="preserve">Elabora testi e </w:t>
            </w:r>
            <w:proofErr w:type="gramStart"/>
            <w:r>
              <w:t>relazioni  tecniche</w:t>
            </w:r>
            <w:proofErr w:type="gramEnd"/>
            <w:r>
              <w:t xml:space="preserve"> precise; l’esposizione orale e scritta è chiara ed appropriata oltre che sostenuta da spunti personali</w:t>
            </w:r>
          </w:p>
        </w:tc>
      </w:tr>
      <w:tr w:rsidR="0042350F" w:rsidRPr="00E87154" w:rsidTr="00C77F8F">
        <w:trPr>
          <w:trHeight w:val="1591"/>
        </w:trPr>
        <w:tc>
          <w:tcPr>
            <w:tcW w:w="3078" w:type="dxa"/>
          </w:tcPr>
          <w:p w:rsidR="0042350F" w:rsidRPr="00E87154" w:rsidRDefault="0042350F" w:rsidP="00A63402">
            <w:pPr>
              <w:spacing w:after="0" w:line="240" w:lineRule="auto"/>
            </w:pPr>
          </w:p>
          <w:p w:rsidR="0042350F" w:rsidRPr="00E87154" w:rsidRDefault="0042350F" w:rsidP="00A63402">
            <w:pPr>
              <w:spacing w:after="0" w:line="240" w:lineRule="auto"/>
            </w:pPr>
          </w:p>
          <w:p w:rsidR="0042350F" w:rsidRPr="00E87154" w:rsidRDefault="0042350F" w:rsidP="00A63402">
            <w:pPr>
              <w:spacing w:after="0" w:line="240" w:lineRule="auto"/>
            </w:pPr>
          </w:p>
          <w:p w:rsidR="0042350F" w:rsidRPr="00E87154" w:rsidRDefault="0042350F" w:rsidP="00A63402">
            <w:pPr>
              <w:spacing w:after="0" w:line="240" w:lineRule="auto"/>
            </w:pPr>
          </w:p>
          <w:p w:rsidR="0042350F" w:rsidRPr="00E87154" w:rsidRDefault="0042350F" w:rsidP="00A63402">
            <w:pPr>
              <w:spacing w:after="0" w:line="240" w:lineRule="auto"/>
            </w:pPr>
          </w:p>
          <w:p w:rsidR="0042350F" w:rsidRPr="00E87154" w:rsidRDefault="0042350F" w:rsidP="00A63402">
            <w:pPr>
              <w:spacing w:after="0" w:line="240" w:lineRule="auto"/>
            </w:pPr>
          </w:p>
          <w:p w:rsidR="0042350F" w:rsidRPr="00E87154" w:rsidRDefault="0042350F" w:rsidP="00A63402">
            <w:pPr>
              <w:spacing w:after="0" w:line="240" w:lineRule="auto"/>
            </w:pPr>
          </w:p>
        </w:tc>
        <w:tc>
          <w:tcPr>
            <w:tcW w:w="3544" w:type="dxa"/>
            <w:gridSpan w:val="2"/>
          </w:tcPr>
          <w:p w:rsidR="0042350F" w:rsidRPr="00E87154" w:rsidRDefault="0042350F" w:rsidP="00A63402">
            <w:pPr>
              <w:spacing w:after="0" w:line="240" w:lineRule="auto"/>
            </w:pPr>
            <w:r>
              <w:t>Sostiene il suo punto di vista con argomentazioni pertinenti e li esprime con un lessico essenziale</w:t>
            </w:r>
          </w:p>
        </w:tc>
        <w:tc>
          <w:tcPr>
            <w:tcW w:w="4252" w:type="dxa"/>
          </w:tcPr>
          <w:p w:rsidR="0042350F" w:rsidRPr="00E87154" w:rsidRDefault="0042350F" w:rsidP="00A63402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 xml:space="preserve">Argomenta le sue tesi con argomentazioni e riferimenti puntuali e pertinenti rispetto alle posizioni degli interlocutori svolgendo una comunicazione efficace in </w:t>
            </w:r>
            <w:proofErr w:type="gramStart"/>
            <w:r>
              <w:rPr>
                <w:i/>
                <w:iCs/>
              </w:rPr>
              <w:t>ambito  personale</w:t>
            </w:r>
            <w:proofErr w:type="gramEnd"/>
            <w:r>
              <w:rPr>
                <w:i/>
                <w:iCs/>
              </w:rPr>
              <w:t xml:space="preserve"> e scolastico</w:t>
            </w:r>
          </w:p>
        </w:tc>
        <w:tc>
          <w:tcPr>
            <w:tcW w:w="4815" w:type="dxa"/>
            <w:gridSpan w:val="2"/>
          </w:tcPr>
          <w:p w:rsidR="0042350F" w:rsidRPr="00E87154" w:rsidRDefault="0042350F" w:rsidP="00A63402">
            <w:pPr>
              <w:spacing w:after="0" w:line="240" w:lineRule="auto"/>
            </w:pPr>
            <w:r>
              <w:t>Argomenta la sua tesi con ricchezza di riferimenti e sa affrontare il contraddittorio e svolge una comunicazione efficace anche in ambito professionale.</w:t>
            </w:r>
          </w:p>
        </w:tc>
      </w:tr>
    </w:tbl>
    <w:p w:rsidR="006C0850" w:rsidRDefault="006C0850" w:rsidP="00C77F8F"/>
    <w:sectPr w:rsidR="006C0850" w:rsidSect="00395CBB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21249"/>
    <w:multiLevelType w:val="hybridMultilevel"/>
    <w:tmpl w:val="6950B7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BB1A42"/>
    <w:multiLevelType w:val="hybridMultilevel"/>
    <w:tmpl w:val="03D8EA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477BA8"/>
    <w:multiLevelType w:val="hybridMultilevel"/>
    <w:tmpl w:val="5AA4DC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B15FE2"/>
    <w:multiLevelType w:val="hybridMultilevel"/>
    <w:tmpl w:val="726E68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65A"/>
    <w:rsid w:val="00020BCC"/>
    <w:rsid w:val="00031247"/>
    <w:rsid w:val="000412CE"/>
    <w:rsid w:val="00041508"/>
    <w:rsid w:val="00041A62"/>
    <w:rsid w:val="00061F01"/>
    <w:rsid w:val="000752DD"/>
    <w:rsid w:val="000C09A0"/>
    <w:rsid w:val="000C4F70"/>
    <w:rsid w:val="000D404E"/>
    <w:rsid w:val="000E53DC"/>
    <w:rsid w:val="001073A9"/>
    <w:rsid w:val="00115E2E"/>
    <w:rsid w:val="00132124"/>
    <w:rsid w:val="0013505B"/>
    <w:rsid w:val="0013598B"/>
    <w:rsid w:val="00152ECB"/>
    <w:rsid w:val="001930C3"/>
    <w:rsid w:val="001A73D7"/>
    <w:rsid w:val="001B3D5A"/>
    <w:rsid w:val="001F0274"/>
    <w:rsid w:val="00201622"/>
    <w:rsid w:val="00233C7E"/>
    <w:rsid w:val="0024708C"/>
    <w:rsid w:val="002B78ED"/>
    <w:rsid w:val="002D5628"/>
    <w:rsid w:val="002F17F1"/>
    <w:rsid w:val="003025B9"/>
    <w:rsid w:val="003135EC"/>
    <w:rsid w:val="00332FE9"/>
    <w:rsid w:val="0034798B"/>
    <w:rsid w:val="0036343C"/>
    <w:rsid w:val="00365803"/>
    <w:rsid w:val="00366407"/>
    <w:rsid w:val="00395CBB"/>
    <w:rsid w:val="003D5EB7"/>
    <w:rsid w:val="003D662E"/>
    <w:rsid w:val="0042350F"/>
    <w:rsid w:val="004254B4"/>
    <w:rsid w:val="00437F89"/>
    <w:rsid w:val="004418B6"/>
    <w:rsid w:val="00446341"/>
    <w:rsid w:val="00453FA4"/>
    <w:rsid w:val="00466590"/>
    <w:rsid w:val="00477A3E"/>
    <w:rsid w:val="0048100A"/>
    <w:rsid w:val="00486BF8"/>
    <w:rsid w:val="004C2FD8"/>
    <w:rsid w:val="004D08B8"/>
    <w:rsid w:val="004D6B1C"/>
    <w:rsid w:val="004E03B4"/>
    <w:rsid w:val="004F1C14"/>
    <w:rsid w:val="00555D66"/>
    <w:rsid w:val="005666F8"/>
    <w:rsid w:val="00574ACE"/>
    <w:rsid w:val="00596B53"/>
    <w:rsid w:val="005B4646"/>
    <w:rsid w:val="005C2994"/>
    <w:rsid w:val="005C3EC1"/>
    <w:rsid w:val="00606204"/>
    <w:rsid w:val="00636CA7"/>
    <w:rsid w:val="00645739"/>
    <w:rsid w:val="00661950"/>
    <w:rsid w:val="0069514B"/>
    <w:rsid w:val="006B3EA5"/>
    <w:rsid w:val="006B78F3"/>
    <w:rsid w:val="006C0850"/>
    <w:rsid w:val="006E4108"/>
    <w:rsid w:val="006E6CBA"/>
    <w:rsid w:val="006F090B"/>
    <w:rsid w:val="006F708D"/>
    <w:rsid w:val="00705CC8"/>
    <w:rsid w:val="00712327"/>
    <w:rsid w:val="00721298"/>
    <w:rsid w:val="00735C6F"/>
    <w:rsid w:val="0074208E"/>
    <w:rsid w:val="00750216"/>
    <w:rsid w:val="007901C7"/>
    <w:rsid w:val="0079609F"/>
    <w:rsid w:val="00797761"/>
    <w:rsid w:val="007A22C0"/>
    <w:rsid w:val="007D404D"/>
    <w:rsid w:val="007D6741"/>
    <w:rsid w:val="007E0403"/>
    <w:rsid w:val="007E271C"/>
    <w:rsid w:val="00810F46"/>
    <w:rsid w:val="00815229"/>
    <w:rsid w:val="00835C3A"/>
    <w:rsid w:val="00841C78"/>
    <w:rsid w:val="00851FB6"/>
    <w:rsid w:val="008534AF"/>
    <w:rsid w:val="00854B23"/>
    <w:rsid w:val="00875CAC"/>
    <w:rsid w:val="00884E96"/>
    <w:rsid w:val="008B1EEA"/>
    <w:rsid w:val="008B6A14"/>
    <w:rsid w:val="008C7A64"/>
    <w:rsid w:val="008D3420"/>
    <w:rsid w:val="008D3D15"/>
    <w:rsid w:val="008F4283"/>
    <w:rsid w:val="008F7C69"/>
    <w:rsid w:val="0091781B"/>
    <w:rsid w:val="00934247"/>
    <w:rsid w:val="00955FF2"/>
    <w:rsid w:val="0095634D"/>
    <w:rsid w:val="009720C0"/>
    <w:rsid w:val="009758D1"/>
    <w:rsid w:val="00996227"/>
    <w:rsid w:val="009966AC"/>
    <w:rsid w:val="009D2CD4"/>
    <w:rsid w:val="009D5FA3"/>
    <w:rsid w:val="009E3F53"/>
    <w:rsid w:val="009F6A72"/>
    <w:rsid w:val="00A0713B"/>
    <w:rsid w:val="00A6065A"/>
    <w:rsid w:val="00A76C12"/>
    <w:rsid w:val="00A85EB7"/>
    <w:rsid w:val="00A91F1B"/>
    <w:rsid w:val="00A92245"/>
    <w:rsid w:val="00A92FC0"/>
    <w:rsid w:val="00AC1089"/>
    <w:rsid w:val="00AD42D3"/>
    <w:rsid w:val="00AE2006"/>
    <w:rsid w:val="00AE48D5"/>
    <w:rsid w:val="00AF0FF1"/>
    <w:rsid w:val="00B06D1C"/>
    <w:rsid w:val="00B10935"/>
    <w:rsid w:val="00B4441C"/>
    <w:rsid w:val="00B55ED3"/>
    <w:rsid w:val="00B93E2F"/>
    <w:rsid w:val="00BE0128"/>
    <w:rsid w:val="00BE21DA"/>
    <w:rsid w:val="00BE3EB7"/>
    <w:rsid w:val="00BF2DC6"/>
    <w:rsid w:val="00C028DE"/>
    <w:rsid w:val="00C202E7"/>
    <w:rsid w:val="00C30896"/>
    <w:rsid w:val="00C314FC"/>
    <w:rsid w:val="00C34268"/>
    <w:rsid w:val="00C53525"/>
    <w:rsid w:val="00C71804"/>
    <w:rsid w:val="00C77F8F"/>
    <w:rsid w:val="00C820AF"/>
    <w:rsid w:val="00CA5E42"/>
    <w:rsid w:val="00D15BC7"/>
    <w:rsid w:val="00D26797"/>
    <w:rsid w:val="00D535BE"/>
    <w:rsid w:val="00D82392"/>
    <w:rsid w:val="00D86345"/>
    <w:rsid w:val="00DA7E86"/>
    <w:rsid w:val="00DB32D9"/>
    <w:rsid w:val="00DC18AA"/>
    <w:rsid w:val="00DC27BF"/>
    <w:rsid w:val="00DD07CE"/>
    <w:rsid w:val="00DD3B02"/>
    <w:rsid w:val="00DD5925"/>
    <w:rsid w:val="00DD7474"/>
    <w:rsid w:val="00DF5DBA"/>
    <w:rsid w:val="00E0290D"/>
    <w:rsid w:val="00E21C69"/>
    <w:rsid w:val="00E50E7F"/>
    <w:rsid w:val="00E57045"/>
    <w:rsid w:val="00E84513"/>
    <w:rsid w:val="00E85266"/>
    <w:rsid w:val="00E87154"/>
    <w:rsid w:val="00EA5819"/>
    <w:rsid w:val="00ED1DB7"/>
    <w:rsid w:val="00EF6B1A"/>
    <w:rsid w:val="00F1366A"/>
    <w:rsid w:val="00F16949"/>
    <w:rsid w:val="00F45200"/>
    <w:rsid w:val="00F55C8A"/>
    <w:rsid w:val="00F80A7D"/>
    <w:rsid w:val="00F810C0"/>
    <w:rsid w:val="00FA48EC"/>
    <w:rsid w:val="00FA4E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B74EBB8-CB77-479F-A5D0-9074D471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3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DD3B02"/>
    <w:pPr>
      <w:spacing w:after="160" w:line="259" w:lineRule="auto"/>
    </w:pPr>
    <w:rPr>
      <w:rFonts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A6065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1A9766-5E55-4C2C-9C71-4C93891C9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1157</Words>
  <Characters>6597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Caligiuri</dc:creator>
  <cp:lastModifiedBy>Alessandra Cuzzola</cp:lastModifiedBy>
  <cp:revision>6</cp:revision>
  <dcterms:created xsi:type="dcterms:W3CDTF">2016-09-12T20:47:00Z</dcterms:created>
  <dcterms:modified xsi:type="dcterms:W3CDTF">2016-09-13T05:21:00Z</dcterms:modified>
</cp:coreProperties>
</file>